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9053" w14:textId="7A3E9B27" w:rsidR="00B36EDF" w:rsidRDefault="00B36EDF" w:rsidP="00321E07">
      <w:pPr>
        <w:rPr>
          <w:rFonts w:ascii="Gill Sans MT" w:hAnsi="Gill Sans MT"/>
          <w:b/>
          <w:bCs/>
          <w:sz w:val="28"/>
          <w:szCs w:val="28"/>
        </w:rPr>
      </w:pPr>
      <w:r w:rsidRPr="00321E07">
        <w:rPr>
          <w:rFonts w:ascii="Gill Sans MT" w:hAnsi="Gill Sans MT"/>
          <w:b/>
          <w:bCs/>
          <w:sz w:val="28"/>
          <w:szCs w:val="28"/>
        </w:rPr>
        <w:t>Charity</w:t>
      </w:r>
      <w:r w:rsidR="00511CD6" w:rsidRPr="00321E07">
        <w:rPr>
          <w:rFonts w:ascii="Gill Sans MT" w:hAnsi="Gill Sans MT"/>
          <w:b/>
          <w:bCs/>
          <w:sz w:val="28"/>
          <w:szCs w:val="28"/>
        </w:rPr>
        <w:t xml:space="preserve"> &amp; </w:t>
      </w:r>
      <w:r w:rsidRPr="00321E07">
        <w:rPr>
          <w:rFonts w:ascii="Gill Sans MT" w:hAnsi="Gill Sans MT"/>
          <w:b/>
          <w:bCs/>
          <w:sz w:val="28"/>
          <w:szCs w:val="28"/>
        </w:rPr>
        <w:t xml:space="preserve">Mission </w:t>
      </w:r>
      <w:r w:rsidR="00511CD6" w:rsidRPr="00321E07">
        <w:rPr>
          <w:rFonts w:ascii="Gill Sans MT" w:hAnsi="Gill Sans MT"/>
          <w:b/>
          <w:bCs/>
          <w:sz w:val="28"/>
          <w:szCs w:val="28"/>
        </w:rPr>
        <w:t>Support Policy</w:t>
      </w:r>
    </w:p>
    <w:p w14:paraId="16BC8C20" w14:textId="043773E3" w:rsidR="00321E07" w:rsidRPr="00321E07" w:rsidRDefault="00321E07" w:rsidP="00321E07">
      <w:pPr>
        <w:rPr>
          <w:rFonts w:ascii="Gill Sans MT" w:hAnsi="Gill Sans MT"/>
          <w:b/>
          <w:bCs/>
          <w:sz w:val="28"/>
          <w:szCs w:val="28"/>
        </w:rPr>
      </w:pPr>
      <w:r>
        <w:rPr>
          <w:rFonts w:ascii="Gill Sans MT" w:hAnsi="Gill Sans MT"/>
          <w:b/>
          <w:bCs/>
          <w:sz w:val="28"/>
          <w:szCs w:val="28"/>
        </w:rPr>
        <w:t>Parish of the Resurrection Alton</w:t>
      </w:r>
    </w:p>
    <w:p w14:paraId="3B429CC4" w14:textId="77777777" w:rsidR="00B36EDF" w:rsidRPr="00321E07" w:rsidRDefault="00B36EDF" w:rsidP="00B36EDF">
      <w:pPr>
        <w:rPr>
          <w:rFonts w:ascii="Gill Sans MT" w:hAnsi="Gill Sans MT"/>
          <w:b/>
          <w:bCs/>
          <w:sz w:val="28"/>
          <w:szCs w:val="28"/>
        </w:rPr>
      </w:pPr>
    </w:p>
    <w:p w14:paraId="0584E92B" w14:textId="4808F3B9" w:rsidR="00B36EDF" w:rsidRDefault="00B36EDF" w:rsidP="00B36EDF">
      <w:pPr>
        <w:rPr>
          <w:rFonts w:ascii="Gill Sans MT" w:hAnsi="Gill Sans MT"/>
        </w:rPr>
      </w:pPr>
      <w:r>
        <w:rPr>
          <w:rFonts w:ascii="Gill Sans MT" w:hAnsi="Gill Sans MT"/>
        </w:rPr>
        <w:t xml:space="preserve">The Parish of the Resurrection Alton is committed to supporting charity and aid agencies in </w:t>
      </w:r>
      <w:r w:rsidR="00ED5FD4">
        <w:rPr>
          <w:rFonts w:ascii="Gill Sans MT" w:hAnsi="Gill Sans MT"/>
        </w:rPr>
        <w:t>four</w:t>
      </w:r>
      <w:r>
        <w:rPr>
          <w:rFonts w:ascii="Gill Sans MT" w:hAnsi="Gill Sans MT"/>
        </w:rPr>
        <w:t xml:space="preserve"> ways:</w:t>
      </w:r>
    </w:p>
    <w:p w14:paraId="0EC773A0" w14:textId="77777777" w:rsidR="00B36EDF" w:rsidRDefault="00B36EDF" w:rsidP="00B36EDF">
      <w:pPr>
        <w:rPr>
          <w:rFonts w:ascii="Gill Sans MT" w:hAnsi="Gill Sans MT"/>
        </w:rPr>
      </w:pPr>
    </w:p>
    <w:p w14:paraId="11939EE3" w14:textId="340FBF90" w:rsidR="00B36EDF" w:rsidRDefault="00B36EDF" w:rsidP="00B36EDF">
      <w:pPr>
        <w:pStyle w:val="ListParagraph"/>
        <w:numPr>
          <w:ilvl w:val="0"/>
          <w:numId w:val="2"/>
        </w:numPr>
        <w:rPr>
          <w:rFonts w:ascii="Gill Sans MT" w:hAnsi="Gill Sans MT"/>
        </w:rPr>
      </w:pPr>
      <w:r>
        <w:rPr>
          <w:rFonts w:ascii="Gill Sans MT" w:hAnsi="Gill Sans MT"/>
        </w:rPr>
        <w:t xml:space="preserve">By </w:t>
      </w:r>
      <w:r w:rsidR="004E42B9">
        <w:rPr>
          <w:rFonts w:ascii="Gill Sans MT" w:hAnsi="Gill Sans MT"/>
        </w:rPr>
        <w:t xml:space="preserve">reactively </w:t>
      </w:r>
      <w:r>
        <w:rPr>
          <w:rFonts w:ascii="Gill Sans MT" w:hAnsi="Gill Sans MT"/>
        </w:rPr>
        <w:t xml:space="preserve">collecting money and/or resources following a </w:t>
      </w:r>
      <w:proofErr w:type="gramStart"/>
      <w:r>
        <w:rPr>
          <w:rFonts w:ascii="Gill Sans MT" w:hAnsi="Gill Sans MT"/>
        </w:rPr>
        <w:t>local, national or international disaster</w:t>
      </w:r>
      <w:r w:rsidR="004E42B9">
        <w:rPr>
          <w:rFonts w:ascii="Gill Sans MT" w:hAnsi="Gill Sans MT"/>
        </w:rPr>
        <w:t>s</w:t>
      </w:r>
      <w:proofErr w:type="gramEnd"/>
      <w:r w:rsidR="004E42B9">
        <w:rPr>
          <w:rFonts w:ascii="Gill Sans MT" w:hAnsi="Gill Sans MT"/>
        </w:rPr>
        <w:t xml:space="preserve"> </w:t>
      </w:r>
      <w:r w:rsidR="00ED5FD4">
        <w:rPr>
          <w:rFonts w:ascii="Gill Sans MT" w:hAnsi="Gill Sans MT"/>
        </w:rPr>
        <w:t>using known and reputable partners and giving platforms</w:t>
      </w:r>
    </w:p>
    <w:p w14:paraId="0B98F5A1" w14:textId="2274D9C2" w:rsidR="00B36EDF" w:rsidRDefault="00B36EDF" w:rsidP="00B36EDF">
      <w:pPr>
        <w:pStyle w:val="ListParagraph"/>
        <w:numPr>
          <w:ilvl w:val="0"/>
          <w:numId w:val="2"/>
        </w:numPr>
        <w:rPr>
          <w:rFonts w:ascii="Gill Sans MT" w:hAnsi="Gill Sans MT"/>
        </w:rPr>
      </w:pPr>
      <w:r>
        <w:rPr>
          <w:rFonts w:ascii="Gill Sans MT" w:hAnsi="Gill Sans MT"/>
        </w:rPr>
        <w:t>By supporting local ongoing agencies with continuous collection of goods and encouraging volunteer provision</w:t>
      </w:r>
    </w:p>
    <w:p w14:paraId="7442C497" w14:textId="75091214" w:rsidR="00ED5FD4" w:rsidRDefault="00ED5FD4" w:rsidP="00B36EDF">
      <w:pPr>
        <w:pStyle w:val="ListParagraph"/>
        <w:numPr>
          <w:ilvl w:val="0"/>
          <w:numId w:val="2"/>
        </w:numPr>
        <w:rPr>
          <w:rFonts w:ascii="Gill Sans MT" w:hAnsi="Gill Sans MT"/>
        </w:rPr>
      </w:pPr>
      <w:r>
        <w:rPr>
          <w:rFonts w:ascii="Gill Sans MT" w:hAnsi="Gill Sans MT"/>
        </w:rPr>
        <w:t xml:space="preserve">By holding regular and known events and </w:t>
      </w:r>
      <w:proofErr w:type="spellStart"/>
      <w:r>
        <w:rPr>
          <w:rFonts w:ascii="Gill Sans MT" w:hAnsi="Gill Sans MT"/>
        </w:rPr>
        <w:t>activites</w:t>
      </w:r>
      <w:proofErr w:type="spellEnd"/>
      <w:r>
        <w:rPr>
          <w:rFonts w:ascii="Gill Sans MT" w:hAnsi="Gill Sans MT"/>
        </w:rPr>
        <w:t xml:space="preserve"> to support our commitment to The Diocese of Karamoja (Uganda) and in particular it</w:t>
      </w:r>
      <w:r w:rsidR="00637CD8">
        <w:rPr>
          <w:rFonts w:ascii="Gill Sans MT" w:hAnsi="Gill Sans MT"/>
        </w:rPr>
        <w:t>s</w:t>
      </w:r>
      <w:r>
        <w:rPr>
          <w:rFonts w:ascii="Gill Sans MT" w:hAnsi="Gill Sans MT"/>
        </w:rPr>
        <w:t xml:space="preserve"> Diocesan Training </w:t>
      </w:r>
      <w:proofErr w:type="gramStart"/>
      <w:r>
        <w:rPr>
          <w:rFonts w:ascii="Gill Sans MT" w:hAnsi="Gill Sans MT"/>
        </w:rPr>
        <w:t>Centre</w:t>
      </w:r>
      <w:r w:rsidR="00CD6564">
        <w:rPr>
          <w:rFonts w:ascii="Gill Sans MT" w:hAnsi="Gill Sans MT"/>
        </w:rPr>
        <w:t>;</w:t>
      </w:r>
      <w:proofErr w:type="gramEnd"/>
      <w:r w:rsidR="00CD6564">
        <w:rPr>
          <w:rFonts w:ascii="Gill Sans MT" w:hAnsi="Gill Sans MT"/>
        </w:rPr>
        <w:t xml:space="preserve"> The Anna Chaplaincy Alton and the Parish’s Ministry to Children and Young People</w:t>
      </w:r>
    </w:p>
    <w:p w14:paraId="69BCA433" w14:textId="05D0EDD8" w:rsidR="00B36EDF" w:rsidRPr="00B36EDF" w:rsidRDefault="00B36EDF" w:rsidP="00B36EDF">
      <w:pPr>
        <w:pStyle w:val="ListParagraph"/>
        <w:numPr>
          <w:ilvl w:val="0"/>
          <w:numId w:val="2"/>
        </w:numPr>
        <w:rPr>
          <w:rFonts w:ascii="Gill Sans MT" w:hAnsi="Gill Sans MT"/>
        </w:rPr>
      </w:pPr>
      <w:r>
        <w:rPr>
          <w:rFonts w:ascii="Gill Sans MT" w:hAnsi="Gill Sans MT"/>
        </w:rPr>
        <w:t xml:space="preserve">By </w:t>
      </w:r>
      <w:r w:rsidR="00ED5FD4">
        <w:rPr>
          <w:rFonts w:ascii="Gill Sans MT" w:hAnsi="Gill Sans MT"/>
        </w:rPr>
        <w:t>giving</w:t>
      </w:r>
      <w:r>
        <w:rPr>
          <w:rFonts w:ascii="Gill Sans MT" w:hAnsi="Gill Sans MT"/>
        </w:rPr>
        <w:t xml:space="preserve"> a percentage of our income to nominated and</w:t>
      </w:r>
      <w:r w:rsidR="00ED5FD4">
        <w:rPr>
          <w:rFonts w:ascii="Gill Sans MT" w:hAnsi="Gill Sans MT"/>
        </w:rPr>
        <w:t xml:space="preserve"> PCC agreed charities and encouraging other ways of support</w:t>
      </w:r>
    </w:p>
    <w:p w14:paraId="56F1C18E" w14:textId="77777777" w:rsidR="00B36EDF" w:rsidRPr="00E43EA9" w:rsidRDefault="00B36EDF" w:rsidP="00B36EDF">
      <w:pPr>
        <w:rPr>
          <w:rFonts w:ascii="Gill Sans MT" w:hAnsi="Gill Sans MT"/>
        </w:rPr>
      </w:pPr>
    </w:p>
    <w:p w14:paraId="139B4180" w14:textId="77777777" w:rsidR="00B36EDF" w:rsidRPr="00E43EA9" w:rsidRDefault="00B36EDF" w:rsidP="00B36EDF">
      <w:pPr>
        <w:rPr>
          <w:rFonts w:ascii="Gill Sans MT" w:hAnsi="Gill Sans MT"/>
          <w:b/>
          <w:bCs/>
        </w:rPr>
      </w:pPr>
      <w:r w:rsidRPr="00E43EA9">
        <w:rPr>
          <w:rFonts w:ascii="Gill Sans MT" w:hAnsi="Gill Sans MT"/>
          <w:b/>
          <w:bCs/>
        </w:rPr>
        <w:t>Principles:</w:t>
      </w:r>
    </w:p>
    <w:p w14:paraId="462C87F8" w14:textId="77777777" w:rsidR="00B36EDF" w:rsidRPr="00E43EA9" w:rsidRDefault="00B36EDF" w:rsidP="00B36EDF">
      <w:pPr>
        <w:rPr>
          <w:rFonts w:ascii="Gill Sans MT" w:hAnsi="Gill Sans MT"/>
        </w:rPr>
      </w:pPr>
    </w:p>
    <w:p w14:paraId="3568FEF9" w14:textId="1F4BD9A7" w:rsidR="00B36EDF" w:rsidRPr="00E43EA9" w:rsidRDefault="00B36EDF" w:rsidP="00B36EDF">
      <w:pPr>
        <w:rPr>
          <w:rFonts w:ascii="Gill Sans MT" w:hAnsi="Gill Sans MT"/>
        </w:rPr>
      </w:pPr>
      <w:r w:rsidRPr="00E43EA9">
        <w:rPr>
          <w:rFonts w:ascii="Gill Sans MT" w:hAnsi="Gill Sans MT"/>
        </w:rPr>
        <w:t xml:space="preserve">For 2024 the PCC agrees that 5% of our collected giving – planned, plate and one-off – is set aside to give to the agreed mission and charity organisations.  </w:t>
      </w:r>
      <w:r w:rsidR="00ED5FD4">
        <w:rPr>
          <w:rFonts w:ascii="Gill Sans MT" w:hAnsi="Gill Sans MT"/>
        </w:rPr>
        <w:t xml:space="preserve">The PCC </w:t>
      </w:r>
      <w:r w:rsidRPr="00E43EA9">
        <w:rPr>
          <w:rFonts w:ascii="Gill Sans MT" w:hAnsi="Gill Sans MT"/>
        </w:rPr>
        <w:t xml:space="preserve">would </w:t>
      </w:r>
      <w:r w:rsidR="00ED5FD4">
        <w:rPr>
          <w:rFonts w:ascii="Gill Sans MT" w:hAnsi="Gill Sans MT"/>
        </w:rPr>
        <w:t xml:space="preserve">then hope to </w:t>
      </w:r>
      <w:r w:rsidRPr="00E43EA9">
        <w:rPr>
          <w:rFonts w:ascii="Gill Sans MT" w:hAnsi="Gill Sans MT"/>
        </w:rPr>
        <w:t>r</w:t>
      </w:r>
      <w:r w:rsidR="00ED5FD4">
        <w:rPr>
          <w:rFonts w:ascii="Gill Sans MT" w:hAnsi="Gill Sans MT"/>
        </w:rPr>
        <w:t>a</w:t>
      </w:r>
      <w:r w:rsidRPr="00E43EA9">
        <w:rPr>
          <w:rFonts w:ascii="Gill Sans MT" w:hAnsi="Gill Sans MT"/>
        </w:rPr>
        <w:t xml:space="preserve">ise </w:t>
      </w:r>
      <w:r w:rsidR="00ED5FD4">
        <w:rPr>
          <w:rFonts w:ascii="Gill Sans MT" w:hAnsi="Gill Sans MT"/>
        </w:rPr>
        <w:t xml:space="preserve">this </w:t>
      </w:r>
      <w:r w:rsidRPr="00E43EA9">
        <w:rPr>
          <w:rFonts w:ascii="Gill Sans MT" w:hAnsi="Gill Sans MT"/>
        </w:rPr>
        <w:t xml:space="preserve">to 7.5% in 2025 and then 10% in </w:t>
      </w:r>
      <w:proofErr w:type="gramStart"/>
      <w:r w:rsidRPr="00E43EA9">
        <w:rPr>
          <w:rFonts w:ascii="Gill Sans MT" w:hAnsi="Gill Sans MT"/>
        </w:rPr>
        <w:t>2026</w:t>
      </w:r>
      <w:proofErr w:type="gramEnd"/>
      <w:r w:rsidR="00ED5FD4">
        <w:rPr>
          <w:rFonts w:ascii="Gill Sans MT" w:hAnsi="Gill Sans MT"/>
        </w:rPr>
        <w:t xml:space="preserve"> </w:t>
      </w:r>
    </w:p>
    <w:p w14:paraId="180A740C" w14:textId="77777777" w:rsidR="00B36EDF" w:rsidRPr="00E43EA9" w:rsidRDefault="00B36EDF" w:rsidP="00B36EDF">
      <w:pPr>
        <w:rPr>
          <w:rFonts w:ascii="Gill Sans MT" w:hAnsi="Gill Sans MT"/>
        </w:rPr>
      </w:pPr>
    </w:p>
    <w:p w14:paraId="64129ED0" w14:textId="5E569922" w:rsidR="00B36EDF" w:rsidRPr="00E43EA9" w:rsidRDefault="00511CD6" w:rsidP="00B36EDF">
      <w:pPr>
        <w:rPr>
          <w:rFonts w:ascii="Gill Sans MT" w:hAnsi="Gill Sans MT"/>
        </w:rPr>
      </w:pPr>
      <w:r>
        <w:rPr>
          <w:rFonts w:ascii="Gill Sans MT" w:hAnsi="Gill Sans MT"/>
        </w:rPr>
        <w:t>Charities</w:t>
      </w:r>
      <w:r w:rsidR="00B36EDF" w:rsidRPr="00E43EA9">
        <w:rPr>
          <w:rFonts w:ascii="Gill Sans MT" w:hAnsi="Gill Sans MT"/>
        </w:rPr>
        <w:t xml:space="preserve"> will be chosen as POTR sponsored charities that will be supported over 2/3 year period.</w:t>
      </w:r>
    </w:p>
    <w:p w14:paraId="39638314" w14:textId="77777777" w:rsidR="00B36EDF" w:rsidRPr="00E43EA9" w:rsidRDefault="00B36EDF" w:rsidP="00B36EDF">
      <w:pPr>
        <w:rPr>
          <w:rFonts w:ascii="Gill Sans MT" w:hAnsi="Gill Sans MT"/>
        </w:rPr>
      </w:pPr>
    </w:p>
    <w:p w14:paraId="39A87739" w14:textId="366E7D14" w:rsidR="00B36EDF" w:rsidRPr="00E43EA9" w:rsidRDefault="00B36EDF" w:rsidP="00B36EDF">
      <w:pPr>
        <w:rPr>
          <w:rFonts w:ascii="Gill Sans MT" w:hAnsi="Gill Sans MT"/>
        </w:rPr>
      </w:pPr>
      <w:r w:rsidRPr="00E43EA9">
        <w:rPr>
          <w:rFonts w:ascii="Gill Sans MT" w:hAnsi="Gill Sans MT"/>
        </w:rPr>
        <w:t xml:space="preserve">A balance of charities – local/national/international </w:t>
      </w:r>
      <w:r w:rsidR="00CD6564">
        <w:rPr>
          <w:rFonts w:ascii="Gill Sans MT" w:hAnsi="Gill Sans MT"/>
        </w:rPr>
        <w:t>to be nominated and agreed by the PCC.</w:t>
      </w:r>
    </w:p>
    <w:p w14:paraId="0EF2A133" w14:textId="77777777" w:rsidR="00B36EDF" w:rsidRPr="00E43EA9" w:rsidRDefault="00B36EDF" w:rsidP="00B36EDF">
      <w:pPr>
        <w:rPr>
          <w:rFonts w:ascii="Gill Sans MT" w:hAnsi="Gill Sans MT"/>
        </w:rPr>
      </w:pPr>
    </w:p>
    <w:p w14:paraId="0D1ECCB1" w14:textId="303FED9E" w:rsidR="00B36EDF" w:rsidRPr="00E43EA9" w:rsidRDefault="00B36EDF" w:rsidP="00B36EDF">
      <w:pPr>
        <w:rPr>
          <w:rFonts w:ascii="Gill Sans MT" w:hAnsi="Gill Sans MT"/>
        </w:rPr>
      </w:pPr>
      <w:r w:rsidRPr="00E43EA9">
        <w:rPr>
          <w:rFonts w:ascii="Gill Sans MT" w:hAnsi="Gill Sans MT"/>
        </w:rPr>
        <w:t xml:space="preserve">Activities and events organised across the parish will nominate </w:t>
      </w:r>
      <w:r w:rsidR="00CD6564">
        <w:rPr>
          <w:rFonts w:ascii="Gill Sans MT" w:hAnsi="Gill Sans MT"/>
        </w:rPr>
        <w:t>one or more</w:t>
      </w:r>
      <w:r w:rsidRPr="00E43EA9">
        <w:rPr>
          <w:rFonts w:ascii="Gill Sans MT" w:hAnsi="Gill Sans MT"/>
        </w:rPr>
        <w:t xml:space="preserve"> of the chosen </w:t>
      </w:r>
      <w:r w:rsidR="00CD6564" w:rsidRPr="00E43EA9">
        <w:rPr>
          <w:rFonts w:ascii="Gill Sans MT" w:hAnsi="Gill Sans MT"/>
        </w:rPr>
        <w:t>charities</w:t>
      </w:r>
      <w:r w:rsidR="00CD6564">
        <w:rPr>
          <w:rFonts w:ascii="Gill Sans MT" w:hAnsi="Gill Sans MT"/>
        </w:rPr>
        <w:t xml:space="preserve"> with Anna Chaplaincy, Karamoja and Ministry to children and young people always being part of the </w:t>
      </w:r>
      <w:proofErr w:type="gramStart"/>
      <w:r w:rsidR="00CD6564">
        <w:rPr>
          <w:rFonts w:ascii="Gill Sans MT" w:hAnsi="Gill Sans MT"/>
        </w:rPr>
        <w:t>nomination</w:t>
      </w:r>
      <w:proofErr w:type="gramEnd"/>
    </w:p>
    <w:p w14:paraId="719F4763" w14:textId="77777777" w:rsidR="00B36EDF" w:rsidRPr="00E43EA9" w:rsidRDefault="00B36EDF" w:rsidP="00B36EDF">
      <w:pPr>
        <w:rPr>
          <w:rFonts w:ascii="Gill Sans MT" w:hAnsi="Gill Sans MT"/>
        </w:rPr>
      </w:pPr>
    </w:p>
    <w:p w14:paraId="06829DCD" w14:textId="4ED4A384" w:rsidR="00B36EDF" w:rsidRPr="00E43EA9" w:rsidRDefault="00B36EDF" w:rsidP="00B36EDF">
      <w:pPr>
        <w:rPr>
          <w:rFonts w:ascii="Gill Sans MT" w:hAnsi="Gill Sans MT"/>
        </w:rPr>
      </w:pPr>
      <w:r w:rsidRPr="00E43EA9">
        <w:rPr>
          <w:rFonts w:ascii="Gill Sans MT" w:hAnsi="Gill Sans MT"/>
        </w:rPr>
        <w:t xml:space="preserve">Practical support will be </w:t>
      </w:r>
      <w:r w:rsidR="00CD6564">
        <w:rPr>
          <w:rFonts w:ascii="Gill Sans MT" w:hAnsi="Gill Sans MT"/>
        </w:rPr>
        <w:t>encouraged to all our chosen charities</w:t>
      </w:r>
      <w:r w:rsidRPr="00E43EA9">
        <w:rPr>
          <w:rFonts w:ascii="Gill Sans MT" w:hAnsi="Gill Sans MT"/>
        </w:rPr>
        <w:t xml:space="preserve"> according to the skills and gifts of members of the congregation.</w:t>
      </w:r>
    </w:p>
    <w:p w14:paraId="2737B419" w14:textId="77777777" w:rsidR="00B36EDF" w:rsidRPr="00E43EA9" w:rsidRDefault="00B36EDF" w:rsidP="00B36EDF">
      <w:pPr>
        <w:rPr>
          <w:rFonts w:ascii="Gill Sans MT" w:hAnsi="Gill Sans MT"/>
        </w:rPr>
      </w:pPr>
    </w:p>
    <w:p w14:paraId="1F04F49B" w14:textId="77777777" w:rsidR="00B36EDF" w:rsidRPr="00E43EA9" w:rsidRDefault="00B36EDF" w:rsidP="00B36EDF">
      <w:pPr>
        <w:rPr>
          <w:rFonts w:ascii="Gill Sans MT" w:hAnsi="Gill Sans MT"/>
        </w:rPr>
      </w:pPr>
      <w:r w:rsidRPr="00E43EA9">
        <w:rPr>
          <w:rFonts w:ascii="Gill Sans MT" w:hAnsi="Gill Sans MT"/>
        </w:rPr>
        <w:t xml:space="preserve">A number of local charities would always be supported practically by members of the POTR community in terms of volunteering, governance </w:t>
      </w:r>
      <w:proofErr w:type="gramStart"/>
      <w:r w:rsidRPr="00E43EA9">
        <w:rPr>
          <w:rFonts w:ascii="Gill Sans MT" w:hAnsi="Gill Sans MT"/>
        </w:rPr>
        <w:t>etc</w:t>
      </w:r>
      <w:proofErr w:type="gramEnd"/>
    </w:p>
    <w:p w14:paraId="1C28A9C4" w14:textId="77777777" w:rsidR="00B36EDF" w:rsidRPr="00E43EA9" w:rsidRDefault="00B36EDF" w:rsidP="00B36EDF">
      <w:pPr>
        <w:rPr>
          <w:rFonts w:ascii="Gill Sans MT" w:hAnsi="Gill Sans MT"/>
        </w:rPr>
      </w:pPr>
    </w:p>
    <w:p w14:paraId="5F05744E" w14:textId="77777777" w:rsidR="00B36EDF" w:rsidRPr="00E43EA9" w:rsidRDefault="00B36EDF" w:rsidP="00B36EDF">
      <w:pPr>
        <w:rPr>
          <w:rFonts w:ascii="Gill Sans MT" w:hAnsi="Gill Sans MT"/>
        </w:rPr>
      </w:pPr>
      <w:r w:rsidRPr="00E43EA9">
        <w:rPr>
          <w:rFonts w:ascii="Gill Sans MT" w:hAnsi="Gill Sans MT"/>
        </w:rPr>
        <w:t>Examples include:</w:t>
      </w:r>
    </w:p>
    <w:p w14:paraId="6F4BC5B3" w14:textId="77777777" w:rsidR="00B36EDF" w:rsidRPr="00E43EA9" w:rsidRDefault="00B36EDF" w:rsidP="00B36EDF">
      <w:pPr>
        <w:rPr>
          <w:rFonts w:ascii="Gill Sans MT" w:hAnsi="Gill Sans MT"/>
        </w:rPr>
      </w:pPr>
    </w:p>
    <w:p w14:paraId="48EC5D69" w14:textId="77777777" w:rsidR="00B36EDF" w:rsidRPr="00E43EA9" w:rsidRDefault="00B36EDF" w:rsidP="00B36EDF">
      <w:pPr>
        <w:rPr>
          <w:rFonts w:ascii="Gill Sans MT" w:hAnsi="Gill Sans MT"/>
        </w:rPr>
      </w:pPr>
      <w:r w:rsidRPr="00E43EA9">
        <w:rPr>
          <w:rFonts w:ascii="Gill Sans MT" w:hAnsi="Gill Sans MT"/>
        </w:rPr>
        <w:t>Alton Foodbank</w:t>
      </w:r>
    </w:p>
    <w:p w14:paraId="2EC868E0" w14:textId="77777777" w:rsidR="00B36EDF" w:rsidRPr="00E43EA9" w:rsidRDefault="00B36EDF" w:rsidP="00B36EDF">
      <w:pPr>
        <w:rPr>
          <w:rFonts w:ascii="Gill Sans MT" w:hAnsi="Gill Sans MT"/>
        </w:rPr>
      </w:pPr>
      <w:r w:rsidRPr="00E43EA9">
        <w:rPr>
          <w:rFonts w:ascii="Gill Sans MT" w:hAnsi="Gill Sans MT"/>
        </w:rPr>
        <w:t>Christians Against Poverty</w:t>
      </w:r>
    </w:p>
    <w:p w14:paraId="596C2A25" w14:textId="77777777" w:rsidR="00B36EDF" w:rsidRPr="00E43EA9" w:rsidRDefault="00B36EDF" w:rsidP="00B36EDF">
      <w:pPr>
        <w:rPr>
          <w:rFonts w:ascii="Gill Sans MT" w:hAnsi="Gill Sans MT"/>
        </w:rPr>
      </w:pPr>
      <w:r w:rsidRPr="00E43EA9">
        <w:rPr>
          <w:rFonts w:ascii="Gill Sans MT" w:hAnsi="Gill Sans MT"/>
        </w:rPr>
        <w:t>Resurrection Furniture</w:t>
      </w:r>
    </w:p>
    <w:p w14:paraId="2599C64D" w14:textId="77777777" w:rsidR="00B36EDF" w:rsidRPr="00E43EA9" w:rsidRDefault="00B36EDF" w:rsidP="00B36EDF">
      <w:pPr>
        <w:rPr>
          <w:rFonts w:ascii="Gill Sans MT" w:hAnsi="Gill Sans MT"/>
        </w:rPr>
      </w:pPr>
      <w:r w:rsidRPr="00E43EA9">
        <w:rPr>
          <w:rFonts w:ascii="Gill Sans MT" w:hAnsi="Gill Sans MT"/>
        </w:rPr>
        <w:t>Alton Community Cupboard</w:t>
      </w:r>
      <w:r w:rsidRPr="00E43EA9">
        <w:rPr>
          <w:rFonts w:ascii="Gill Sans MT" w:hAnsi="Gill Sans MT"/>
        </w:rPr>
        <w:br/>
        <w:t>Alton Local Food Initiative</w:t>
      </w:r>
    </w:p>
    <w:p w14:paraId="1759514A" w14:textId="77777777" w:rsidR="00B36EDF" w:rsidRPr="00E43EA9" w:rsidRDefault="00B36EDF" w:rsidP="00B36EDF">
      <w:pPr>
        <w:rPr>
          <w:rFonts w:ascii="Gill Sans MT" w:hAnsi="Gill Sans MT"/>
        </w:rPr>
      </w:pPr>
      <w:proofErr w:type="spellStart"/>
      <w:r w:rsidRPr="00E43EA9">
        <w:rPr>
          <w:rFonts w:ascii="Gill Sans MT" w:hAnsi="Gill Sans MT"/>
        </w:rPr>
        <w:t>HomeStart</w:t>
      </w:r>
      <w:proofErr w:type="spellEnd"/>
    </w:p>
    <w:p w14:paraId="58904B23" w14:textId="77777777" w:rsidR="00B36EDF" w:rsidRPr="00E43EA9" w:rsidRDefault="00B36EDF" w:rsidP="00B36EDF">
      <w:pPr>
        <w:rPr>
          <w:rFonts w:ascii="Gill Sans MT" w:hAnsi="Gill Sans MT"/>
        </w:rPr>
      </w:pPr>
      <w:proofErr w:type="spellStart"/>
      <w:r w:rsidRPr="00E43EA9">
        <w:rPr>
          <w:rFonts w:ascii="Gill Sans MT" w:hAnsi="Gill Sans MT"/>
        </w:rPr>
        <w:t>Vokes</w:t>
      </w:r>
      <w:proofErr w:type="spellEnd"/>
      <w:r w:rsidRPr="00E43EA9">
        <w:rPr>
          <w:rFonts w:ascii="Gill Sans MT" w:hAnsi="Gill Sans MT"/>
        </w:rPr>
        <w:t xml:space="preserve"> Lunch Club</w:t>
      </w:r>
    </w:p>
    <w:p w14:paraId="329F73F4" w14:textId="77777777" w:rsidR="00B36EDF" w:rsidRPr="00E43EA9" w:rsidRDefault="00B36EDF" w:rsidP="00B36EDF">
      <w:pPr>
        <w:rPr>
          <w:rFonts w:ascii="Gill Sans MT" w:hAnsi="Gill Sans MT"/>
        </w:rPr>
      </w:pPr>
      <w:r w:rsidRPr="00E43EA9">
        <w:rPr>
          <w:rFonts w:ascii="Gill Sans MT" w:hAnsi="Gill Sans MT"/>
        </w:rPr>
        <w:t>ACAN</w:t>
      </w:r>
    </w:p>
    <w:p w14:paraId="2A30233F" w14:textId="77777777" w:rsidR="00B36EDF" w:rsidRPr="00E43EA9" w:rsidRDefault="00B36EDF" w:rsidP="00B36EDF">
      <w:pPr>
        <w:rPr>
          <w:rFonts w:ascii="Gill Sans MT" w:hAnsi="Gill Sans MT"/>
        </w:rPr>
      </w:pPr>
      <w:r w:rsidRPr="00E43EA9">
        <w:rPr>
          <w:rFonts w:ascii="Gill Sans MT" w:hAnsi="Gill Sans MT"/>
        </w:rPr>
        <w:t>AVLAN</w:t>
      </w:r>
    </w:p>
    <w:p w14:paraId="13C4E5EE" w14:textId="77777777" w:rsidR="00B36EDF" w:rsidRPr="00E43EA9" w:rsidRDefault="00B36EDF" w:rsidP="00B36EDF">
      <w:pPr>
        <w:rPr>
          <w:rFonts w:ascii="Gill Sans MT" w:hAnsi="Gill Sans MT"/>
        </w:rPr>
      </w:pPr>
      <w:r w:rsidRPr="00E43EA9">
        <w:rPr>
          <w:rFonts w:ascii="Gill Sans MT" w:hAnsi="Gill Sans MT"/>
        </w:rPr>
        <w:lastRenderedPageBreak/>
        <w:t>Energy Alton</w:t>
      </w:r>
    </w:p>
    <w:p w14:paraId="6983C47A" w14:textId="4822E84C" w:rsidR="00B36EDF" w:rsidRPr="00E43EA9" w:rsidRDefault="00B36EDF" w:rsidP="00B36EDF">
      <w:pPr>
        <w:rPr>
          <w:rFonts w:ascii="Gill Sans MT" w:hAnsi="Gill Sans MT"/>
        </w:rPr>
      </w:pPr>
      <w:r w:rsidRPr="00E43EA9">
        <w:rPr>
          <w:rFonts w:ascii="Gill Sans MT" w:hAnsi="Gill Sans MT"/>
        </w:rPr>
        <w:t xml:space="preserve">Regular communication about the chosen charities will be included in Sunrise, Parish Matters, Parish wide email, website, in services and by guest speakers at services and events </w:t>
      </w:r>
      <w:r w:rsidR="00CD6564">
        <w:rPr>
          <w:rFonts w:ascii="Gill Sans MT" w:hAnsi="Gill Sans MT"/>
        </w:rPr>
        <w:t>which will always</w:t>
      </w:r>
      <w:r w:rsidRPr="00E43EA9">
        <w:rPr>
          <w:rFonts w:ascii="Gill Sans MT" w:hAnsi="Gill Sans MT"/>
        </w:rPr>
        <w:t xml:space="preserve"> include good news stories, where support is being given, any particular </w:t>
      </w:r>
      <w:proofErr w:type="gramStart"/>
      <w:r w:rsidRPr="00E43EA9">
        <w:rPr>
          <w:rFonts w:ascii="Gill Sans MT" w:hAnsi="Gill Sans MT"/>
        </w:rPr>
        <w:t>needs</w:t>
      </w:r>
      <w:proofErr w:type="gramEnd"/>
    </w:p>
    <w:p w14:paraId="7F155901" w14:textId="77777777" w:rsidR="00B36EDF" w:rsidRPr="00E43EA9" w:rsidRDefault="00B36EDF" w:rsidP="00B36EDF">
      <w:pPr>
        <w:rPr>
          <w:rFonts w:ascii="Gill Sans MT" w:hAnsi="Gill Sans MT"/>
        </w:rPr>
      </w:pPr>
    </w:p>
    <w:p w14:paraId="71046FA6" w14:textId="77777777" w:rsidR="00B36EDF" w:rsidRPr="00E43EA9" w:rsidRDefault="00B36EDF" w:rsidP="00B36EDF">
      <w:pPr>
        <w:rPr>
          <w:rFonts w:ascii="Gill Sans MT" w:hAnsi="Gill Sans MT"/>
        </w:rPr>
      </w:pPr>
      <w:r w:rsidRPr="00E43EA9">
        <w:rPr>
          <w:rFonts w:ascii="Gill Sans MT" w:hAnsi="Gill Sans MT"/>
        </w:rPr>
        <w:t xml:space="preserve">We would look for advocates from among our worshipping communities for the chosen </w:t>
      </w:r>
      <w:proofErr w:type="gramStart"/>
      <w:r w:rsidRPr="00E43EA9">
        <w:rPr>
          <w:rFonts w:ascii="Gill Sans MT" w:hAnsi="Gill Sans MT"/>
        </w:rPr>
        <w:t>charities</w:t>
      </w:r>
      <w:proofErr w:type="gramEnd"/>
    </w:p>
    <w:p w14:paraId="523C2FE9" w14:textId="77777777" w:rsidR="00B36EDF" w:rsidRPr="00E43EA9" w:rsidRDefault="00B36EDF" w:rsidP="00B36EDF">
      <w:pPr>
        <w:rPr>
          <w:rFonts w:ascii="Gill Sans MT" w:hAnsi="Gill Sans MT"/>
        </w:rPr>
      </w:pPr>
    </w:p>
    <w:p w14:paraId="6A06DA2E" w14:textId="77777777" w:rsidR="00B36EDF" w:rsidRPr="00E43EA9" w:rsidRDefault="00B36EDF" w:rsidP="00B36EDF">
      <w:pPr>
        <w:rPr>
          <w:rFonts w:ascii="Gill Sans MT" w:hAnsi="Gill Sans MT"/>
        </w:rPr>
      </w:pPr>
      <w:r w:rsidRPr="00E43EA9">
        <w:rPr>
          <w:rFonts w:ascii="Gill Sans MT" w:hAnsi="Gill Sans MT"/>
        </w:rPr>
        <w:t xml:space="preserve">We will ensure that all Gift Aid opportunities are promoted and </w:t>
      </w:r>
      <w:proofErr w:type="gramStart"/>
      <w:r w:rsidRPr="00E43EA9">
        <w:rPr>
          <w:rFonts w:ascii="Gill Sans MT" w:hAnsi="Gill Sans MT"/>
        </w:rPr>
        <w:t>included</w:t>
      </w:r>
      <w:proofErr w:type="gramEnd"/>
    </w:p>
    <w:p w14:paraId="23ECFD11" w14:textId="77777777" w:rsidR="00B36EDF" w:rsidRPr="00E43EA9" w:rsidRDefault="00B36EDF" w:rsidP="00B36EDF">
      <w:pPr>
        <w:rPr>
          <w:rFonts w:ascii="Gill Sans MT" w:hAnsi="Gill Sans MT"/>
        </w:rPr>
      </w:pPr>
    </w:p>
    <w:p w14:paraId="55B52D4C" w14:textId="77777777" w:rsidR="00B36EDF" w:rsidRDefault="00B36EDF" w:rsidP="00B36EDF">
      <w:pPr>
        <w:rPr>
          <w:rFonts w:ascii="Gill Sans MT" w:hAnsi="Gill Sans MT"/>
          <w:b/>
          <w:bCs/>
        </w:rPr>
      </w:pPr>
      <w:r w:rsidRPr="00E43EA9">
        <w:rPr>
          <w:rFonts w:ascii="Gill Sans MT" w:hAnsi="Gill Sans MT"/>
          <w:b/>
          <w:bCs/>
        </w:rPr>
        <w:t xml:space="preserve">Criteria for chosen </w:t>
      </w:r>
      <w:proofErr w:type="gramStart"/>
      <w:r w:rsidRPr="00E43EA9">
        <w:rPr>
          <w:rFonts w:ascii="Gill Sans MT" w:hAnsi="Gill Sans MT"/>
          <w:b/>
          <w:bCs/>
        </w:rPr>
        <w:t>charities</w:t>
      </w:r>
      <w:proofErr w:type="gramEnd"/>
    </w:p>
    <w:p w14:paraId="22979853" w14:textId="77777777" w:rsidR="00B36EDF" w:rsidRPr="00E43EA9" w:rsidRDefault="00B36EDF" w:rsidP="00B36EDF">
      <w:pPr>
        <w:rPr>
          <w:rFonts w:ascii="Gill Sans MT" w:hAnsi="Gill Sans MT"/>
          <w:b/>
          <w:bCs/>
        </w:rPr>
      </w:pPr>
    </w:p>
    <w:p w14:paraId="2CBB6838" w14:textId="3E2F2ECF" w:rsidR="00B36EDF" w:rsidRPr="00E43EA9" w:rsidRDefault="00B36EDF" w:rsidP="00B36EDF">
      <w:pPr>
        <w:pStyle w:val="ListParagraph"/>
        <w:numPr>
          <w:ilvl w:val="0"/>
          <w:numId w:val="1"/>
        </w:numPr>
        <w:rPr>
          <w:rFonts w:ascii="Gill Sans MT" w:hAnsi="Gill Sans MT"/>
          <w:sz w:val="24"/>
          <w:szCs w:val="24"/>
        </w:rPr>
      </w:pPr>
      <w:r w:rsidRPr="00E43EA9">
        <w:rPr>
          <w:rFonts w:ascii="Gill Sans MT" w:hAnsi="Gill Sans MT"/>
          <w:sz w:val="24"/>
          <w:szCs w:val="24"/>
        </w:rPr>
        <w:t>Christian based/founded or</w:t>
      </w:r>
      <w:r w:rsidR="00CD6564">
        <w:rPr>
          <w:rFonts w:ascii="Gill Sans MT" w:hAnsi="Gill Sans MT"/>
          <w:sz w:val="24"/>
          <w:szCs w:val="24"/>
        </w:rPr>
        <w:t xml:space="preserve"> </w:t>
      </w:r>
      <w:r w:rsidR="00CD6564" w:rsidRPr="00E43EA9">
        <w:rPr>
          <w:rFonts w:ascii="Gill Sans MT" w:hAnsi="Gill Sans MT"/>
          <w:sz w:val="24"/>
          <w:szCs w:val="24"/>
        </w:rPr>
        <w:t>openly</w:t>
      </w:r>
      <w:r w:rsidRPr="00E43EA9">
        <w:rPr>
          <w:rFonts w:ascii="Gill Sans MT" w:hAnsi="Gill Sans MT"/>
          <w:sz w:val="24"/>
          <w:szCs w:val="24"/>
        </w:rPr>
        <w:t xml:space="preserve"> supportive of Kingdom </w:t>
      </w:r>
      <w:proofErr w:type="gramStart"/>
      <w:r w:rsidRPr="00E43EA9">
        <w:rPr>
          <w:rFonts w:ascii="Gill Sans MT" w:hAnsi="Gill Sans MT"/>
          <w:sz w:val="24"/>
          <w:szCs w:val="24"/>
        </w:rPr>
        <w:t>values</w:t>
      </w:r>
      <w:proofErr w:type="gramEnd"/>
      <w:r w:rsidRPr="00E43EA9">
        <w:rPr>
          <w:rFonts w:ascii="Gill Sans MT" w:hAnsi="Gill Sans MT"/>
          <w:sz w:val="24"/>
          <w:szCs w:val="24"/>
        </w:rPr>
        <w:t xml:space="preserve"> </w:t>
      </w:r>
    </w:p>
    <w:p w14:paraId="2C99EB6F" w14:textId="686E68BD" w:rsidR="00B36EDF" w:rsidRPr="00E43EA9" w:rsidRDefault="00B36EDF" w:rsidP="00B36EDF">
      <w:pPr>
        <w:pStyle w:val="ListParagraph"/>
        <w:numPr>
          <w:ilvl w:val="0"/>
          <w:numId w:val="1"/>
        </w:numPr>
        <w:rPr>
          <w:rFonts w:ascii="Gill Sans MT" w:hAnsi="Gill Sans MT"/>
          <w:sz w:val="24"/>
          <w:szCs w:val="24"/>
        </w:rPr>
      </w:pPr>
      <w:r w:rsidRPr="00E43EA9">
        <w:rPr>
          <w:rFonts w:ascii="Gill Sans MT" w:hAnsi="Gill Sans MT"/>
          <w:sz w:val="24"/>
          <w:szCs w:val="24"/>
        </w:rPr>
        <w:t xml:space="preserve">The ease of building relationship/partnership with the organisation </w:t>
      </w:r>
      <w:r w:rsidR="00CD6564">
        <w:rPr>
          <w:rFonts w:ascii="Gill Sans MT" w:hAnsi="Gill Sans MT"/>
          <w:sz w:val="24"/>
          <w:szCs w:val="24"/>
        </w:rPr>
        <w:t xml:space="preserve">always seeking </w:t>
      </w:r>
      <w:r w:rsidRPr="00E43EA9">
        <w:rPr>
          <w:rFonts w:ascii="Gill Sans MT" w:hAnsi="Gill Sans MT"/>
          <w:sz w:val="24"/>
          <w:szCs w:val="24"/>
        </w:rPr>
        <w:t>a person</w:t>
      </w:r>
      <w:r w:rsidR="00CD6564">
        <w:rPr>
          <w:rFonts w:ascii="Gill Sans MT" w:hAnsi="Gill Sans MT"/>
          <w:sz w:val="24"/>
          <w:szCs w:val="24"/>
        </w:rPr>
        <w:t xml:space="preserve"> or f</w:t>
      </w:r>
      <w:r w:rsidRPr="00E43EA9">
        <w:rPr>
          <w:rFonts w:ascii="Gill Sans MT" w:hAnsi="Gill Sans MT"/>
          <w:sz w:val="24"/>
          <w:szCs w:val="24"/>
        </w:rPr>
        <w:t>amily that has natural links</w:t>
      </w:r>
      <w:r w:rsidR="00CD6564">
        <w:rPr>
          <w:rFonts w:ascii="Gill Sans MT" w:hAnsi="Gill Sans MT"/>
          <w:sz w:val="24"/>
          <w:szCs w:val="24"/>
        </w:rPr>
        <w:t xml:space="preserve"> and </w:t>
      </w:r>
      <w:r w:rsidRPr="00E43EA9">
        <w:rPr>
          <w:rFonts w:ascii="Gill Sans MT" w:hAnsi="Gill Sans MT"/>
          <w:sz w:val="24"/>
          <w:szCs w:val="24"/>
        </w:rPr>
        <w:t xml:space="preserve">can act as </w:t>
      </w:r>
      <w:proofErr w:type="gramStart"/>
      <w:r w:rsidRPr="00E43EA9">
        <w:rPr>
          <w:rFonts w:ascii="Gill Sans MT" w:hAnsi="Gill Sans MT"/>
          <w:sz w:val="24"/>
          <w:szCs w:val="24"/>
        </w:rPr>
        <w:t>advocates</w:t>
      </w:r>
      <w:proofErr w:type="gramEnd"/>
    </w:p>
    <w:p w14:paraId="27E9D8EB" w14:textId="77777777" w:rsidR="00B36EDF" w:rsidRPr="00E43EA9" w:rsidRDefault="00B36EDF" w:rsidP="00B36EDF">
      <w:pPr>
        <w:pStyle w:val="ListParagraph"/>
        <w:numPr>
          <w:ilvl w:val="0"/>
          <w:numId w:val="1"/>
        </w:numPr>
        <w:rPr>
          <w:rFonts w:ascii="Gill Sans MT" w:hAnsi="Gill Sans MT"/>
          <w:sz w:val="24"/>
          <w:szCs w:val="24"/>
        </w:rPr>
      </w:pPr>
      <w:r w:rsidRPr="00E43EA9">
        <w:rPr>
          <w:rFonts w:ascii="Gill Sans MT" w:hAnsi="Gill Sans MT"/>
          <w:sz w:val="24"/>
          <w:szCs w:val="24"/>
        </w:rPr>
        <w:t xml:space="preserve">The ability to invite speakers to POTR altogether </w:t>
      </w:r>
      <w:proofErr w:type="gramStart"/>
      <w:r w:rsidRPr="00E43EA9">
        <w:rPr>
          <w:rFonts w:ascii="Gill Sans MT" w:hAnsi="Gill Sans MT"/>
          <w:sz w:val="24"/>
          <w:szCs w:val="24"/>
        </w:rPr>
        <w:t>services</w:t>
      </w:r>
      <w:proofErr w:type="gramEnd"/>
    </w:p>
    <w:p w14:paraId="51336FCF" w14:textId="2A464C38" w:rsidR="00B36EDF" w:rsidRPr="00E43EA9" w:rsidRDefault="00CD6564" w:rsidP="00B36EDF">
      <w:pPr>
        <w:pStyle w:val="ListParagraph"/>
        <w:numPr>
          <w:ilvl w:val="0"/>
          <w:numId w:val="1"/>
        </w:numPr>
        <w:rPr>
          <w:rFonts w:ascii="Gill Sans MT" w:hAnsi="Gill Sans MT"/>
          <w:sz w:val="24"/>
          <w:szCs w:val="24"/>
        </w:rPr>
      </w:pPr>
      <w:r>
        <w:rPr>
          <w:rFonts w:ascii="Gill Sans MT" w:hAnsi="Gill Sans MT"/>
          <w:sz w:val="24"/>
          <w:szCs w:val="24"/>
        </w:rPr>
        <w:t>T</w:t>
      </w:r>
      <w:r w:rsidR="00B36EDF" w:rsidRPr="00E43EA9">
        <w:rPr>
          <w:rFonts w:ascii="Gill Sans MT" w:hAnsi="Gill Sans MT"/>
          <w:sz w:val="24"/>
          <w:szCs w:val="24"/>
        </w:rPr>
        <w:t xml:space="preserve">here </w:t>
      </w:r>
      <w:r>
        <w:rPr>
          <w:rFonts w:ascii="Gill Sans MT" w:hAnsi="Gill Sans MT"/>
          <w:sz w:val="24"/>
          <w:szCs w:val="24"/>
        </w:rPr>
        <w:t xml:space="preserve">is </w:t>
      </w:r>
      <w:r w:rsidR="00B36EDF" w:rsidRPr="00E43EA9">
        <w:rPr>
          <w:rFonts w:ascii="Gill Sans MT" w:hAnsi="Gill Sans MT"/>
          <w:sz w:val="24"/>
          <w:szCs w:val="24"/>
        </w:rPr>
        <w:t xml:space="preserve">a spread of </w:t>
      </w:r>
      <w:proofErr w:type="gramStart"/>
      <w:r w:rsidR="00B36EDF" w:rsidRPr="00E43EA9">
        <w:rPr>
          <w:rFonts w:ascii="Gill Sans MT" w:hAnsi="Gill Sans MT"/>
          <w:sz w:val="24"/>
          <w:szCs w:val="24"/>
        </w:rPr>
        <w:t>age related</w:t>
      </w:r>
      <w:proofErr w:type="gramEnd"/>
      <w:r w:rsidR="00B36EDF" w:rsidRPr="00E43EA9">
        <w:rPr>
          <w:rFonts w:ascii="Gill Sans MT" w:hAnsi="Gill Sans MT"/>
          <w:sz w:val="24"/>
          <w:szCs w:val="24"/>
        </w:rPr>
        <w:t xml:space="preserve"> support or engagement</w:t>
      </w:r>
    </w:p>
    <w:p w14:paraId="3D553A22" w14:textId="783817D7" w:rsidR="00B36EDF" w:rsidRPr="00E43EA9" w:rsidRDefault="00B36EDF" w:rsidP="00B36EDF">
      <w:pPr>
        <w:rPr>
          <w:rFonts w:ascii="Gill Sans MT" w:hAnsi="Gill Sans MT"/>
          <w:b/>
          <w:bCs/>
        </w:rPr>
      </w:pPr>
      <w:r w:rsidRPr="00E43EA9">
        <w:rPr>
          <w:rFonts w:ascii="Gill Sans MT" w:hAnsi="Gill Sans MT"/>
          <w:b/>
          <w:bCs/>
        </w:rPr>
        <w:t>Process</w:t>
      </w:r>
      <w:r w:rsidR="00CD6564">
        <w:rPr>
          <w:rFonts w:ascii="Gill Sans MT" w:hAnsi="Gill Sans MT"/>
          <w:b/>
          <w:bCs/>
        </w:rPr>
        <w:t xml:space="preserve">es </w:t>
      </w:r>
      <w:proofErr w:type="gramStart"/>
      <w:r w:rsidR="00CD6564">
        <w:rPr>
          <w:rFonts w:ascii="Gill Sans MT" w:hAnsi="Gill Sans MT"/>
          <w:b/>
          <w:bCs/>
        </w:rPr>
        <w:t>involved</w:t>
      </w:r>
      <w:proofErr w:type="gramEnd"/>
    </w:p>
    <w:p w14:paraId="09A3ED57" w14:textId="77777777" w:rsidR="00B36EDF" w:rsidRPr="00E43EA9" w:rsidRDefault="00B36EDF" w:rsidP="00B36EDF">
      <w:pPr>
        <w:rPr>
          <w:rFonts w:ascii="Gill Sans MT" w:hAnsi="Gill Sans MT"/>
          <w:b/>
          <w:bCs/>
        </w:rPr>
      </w:pPr>
    </w:p>
    <w:p w14:paraId="70D4E4EA" w14:textId="1D52DE2B" w:rsidR="00B36EDF" w:rsidRPr="00E43EA9" w:rsidRDefault="00CD6564" w:rsidP="00B36EDF">
      <w:pPr>
        <w:rPr>
          <w:rFonts w:ascii="Gill Sans MT" w:hAnsi="Gill Sans MT"/>
        </w:rPr>
      </w:pPr>
      <w:r>
        <w:rPr>
          <w:rFonts w:ascii="Gill Sans MT" w:hAnsi="Gill Sans MT"/>
        </w:rPr>
        <w:t xml:space="preserve">This policy is agreed </w:t>
      </w:r>
      <w:r w:rsidR="004E42B9">
        <w:rPr>
          <w:rFonts w:ascii="Gill Sans MT" w:hAnsi="Gill Sans MT"/>
        </w:rPr>
        <w:t xml:space="preserve">and </w:t>
      </w:r>
      <w:proofErr w:type="spellStart"/>
      <w:r w:rsidR="004E42B9">
        <w:rPr>
          <w:rFonts w:ascii="Gill Sans MT" w:hAnsi="Gill Sans MT"/>
        </w:rPr>
        <w:t>reviewly</w:t>
      </w:r>
      <w:proofErr w:type="spellEnd"/>
      <w:r w:rsidR="004E42B9">
        <w:rPr>
          <w:rFonts w:ascii="Gill Sans MT" w:hAnsi="Gill Sans MT"/>
        </w:rPr>
        <w:t xml:space="preserve"> every three years </w:t>
      </w:r>
      <w:r>
        <w:rPr>
          <w:rFonts w:ascii="Gill Sans MT" w:hAnsi="Gill Sans MT"/>
        </w:rPr>
        <w:t xml:space="preserve">and </w:t>
      </w:r>
      <w:r w:rsidR="004E42B9">
        <w:rPr>
          <w:rFonts w:ascii="Gill Sans MT" w:hAnsi="Gill Sans MT"/>
        </w:rPr>
        <w:t>charities annually</w:t>
      </w:r>
      <w:r>
        <w:rPr>
          <w:rFonts w:ascii="Gill Sans MT" w:hAnsi="Gill Sans MT"/>
        </w:rPr>
        <w:t xml:space="preserve"> reviewed by the PCC.  </w:t>
      </w:r>
    </w:p>
    <w:p w14:paraId="325EDBB2" w14:textId="77777777" w:rsidR="00B36EDF" w:rsidRPr="00E43EA9" w:rsidRDefault="00B36EDF" w:rsidP="00B36EDF">
      <w:pPr>
        <w:rPr>
          <w:rFonts w:ascii="Gill Sans MT" w:hAnsi="Gill Sans MT"/>
        </w:rPr>
      </w:pPr>
    </w:p>
    <w:p w14:paraId="45C01C0E" w14:textId="77AFC131" w:rsidR="00B36EDF" w:rsidRPr="00E43EA9" w:rsidRDefault="00CD6564" w:rsidP="00B36EDF">
      <w:pPr>
        <w:rPr>
          <w:rFonts w:ascii="Gill Sans MT" w:hAnsi="Gill Sans MT"/>
        </w:rPr>
      </w:pPr>
      <w:r>
        <w:rPr>
          <w:rFonts w:ascii="Gill Sans MT" w:hAnsi="Gill Sans MT"/>
        </w:rPr>
        <w:t>T</w:t>
      </w:r>
      <w:r w:rsidR="00B36EDF" w:rsidRPr="00E43EA9">
        <w:rPr>
          <w:rFonts w:ascii="Gill Sans MT" w:hAnsi="Gill Sans MT"/>
        </w:rPr>
        <w:t>he POTR worshipping communities</w:t>
      </w:r>
      <w:r>
        <w:rPr>
          <w:rFonts w:ascii="Gill Sans MT" w:hAnsi="Gill Sans MT"/>
        </w:rPr>
        <w:t xml:space="preserve"> would regularly be asked</w:t>
      </w:r>
      <w:r w:rsidR="00B36EDF" w:rsidRPr="00E43EA9">
        <w:rPr>
          <w:rFonts w:ascii="Gill Sans MT" w:hAnsi="Gill Sans MT"/>
        </w:rPr>
        <w:t xml:space="preserve"> for</w:t>
      </w:r>
      <w:r>
        <w:rPr>
          <w:rFonts w:ascii="Gill Sans MT" w:hAnsi="Gill Sans MT"/>
        </w:rPr>
        <w:t xml:space="preserve"> nominations</w:t>
      </w:r>
      <w:r w:rsidR="00B36EDF" w:rsidRPr="00E43EA9">
        <w:rPr>
          <w:rFonts w:ascii="Gill Sans MT" w:hAnsi="Gill Sans MT"/>
        </w:rPr>
        <w:t xml:space="preserve"> according to the </w:t>
      </w:r>
      <w:r>
        <w:rPr>
          <w:rFonts w:ascii="Gill Sans MT" w:hAnsi="Gill Sans MT"/>
        </w:rPr>
        <w:t xml:space="preserve">above </w:t>
      </w:r>
      <w:proofErr w:type="gramStart"/>
      <w:r w:rsidR="00B36EDF" w:rsidRPr="00E43EA9">
        <w:rPr>
          <w:rFonts w:ascii="Gill Sans MT" w:hAnsi="Gill Sans MT"/>
        </w:rPr>
        <w:t>criteria</w:t>
      </w:r>
      <w:proofErr w:type="gramEnd"/>
    </w:p>
    <w:p w14:paraId="45AE9762" w14:textId="77777777" w:rsidR="00B36EDF" w:rsidRPr="00E43EA9" w:rsidRDefault="00B36EDF" w:rsidP="00B36EDF">
      <w:pPr>
        <w:rPr>
          <w:rFonts w:ascii="Gill Sans MT" w:hAnsi="Gill Sans MT"/>
        </w:rPr>
      </w:pPr>
    </w:p>
    <w:p w14:paraId="55F26A36" w14:textId="01E2E60E" w:rsidR="00B36EDF" w:rsidRPr="00E43EA9" w:rsidRDefault="001F685C" w:rsidP="00B36EDF">
      <w:pPr>
        <w:rPr>
          <w:rFonts w:ascii="Gill Sans MT" w:hAnsi="Gill Sans MT"/>
        </w:rPr>
      </w:pPr>
      <w:r>
        <w:rPr>
          <w:rFonts w:ascii="Gill Sans MT" w:hAnsi="Gill Sans MT"/>
        </w:rPr>
        <w:t>The</w:t>
      </w:r>
      <w:r w:rsidR="00B36EDF" w:rsidRPr="00E43EA9">
        <w:rPr>
          <w:rFonts w:ascii="Gill Sans MT" w:hAnsi="Gill Sans MT"/>
        </w:rPr>
        <w:t xml:space="preserve"> Local Church Groups &amp; Ministry Team</w:t>
      </w:r>
      <w:r>
        <w:rPr>
          <w:rFonts w:ascii="Gill Sans MT" w:hAnsi="Gill Sans MT"/>
        </w:rPr>
        <w:t xml:space="preserve"> acting as Worship &amp; Spiritual Life Committee</w:t>
      </w:r>
      <w:r w:rsidR="00B36EDF" w:rsidRPr="00E43EA9">
        <w:rPr>
          <w:rFonts w:ascii="Gill Sans MT" w:hAnsi="Gill Sans MT"/>
        </w:rPr>
        <w:t xml:space="preserve"> will need to ensure that the policy is </w:t>
      </w:r>
      <w:proofErr w:type="gramStart"/>
      <w:r w:rsidR="00B36EDF" w:rsidRPr="00E43EA9">
        <w:rPr>
          <w:rFonts w:ascii="Gill Sans MT" w:hAnsi="Gill Sans MT"/>
        </w:rPr>
        <w:t>followed</w:t>
      </w:r>
      <w:proofErr w:type="gramEnd"/>
    </w:p>
    <w:p w14:paraId="4FE16AC4" w14:textId="77777777" w:rsidR="00B36EDF" w:rsidRPr="00E43EA9" w:rsidRDefault="00B36EDF" w:rsidP="00B36EDF">
      <w:pPr>
        <w:rPr>
          <w:rFonts w:ascii="Gill Sans MT" w:hAnsi="Gill Sans MT"/>
        </w:rPr>
      </w:pPr>
    </w:p>
    <w:p w14:paraId="2EA28D5E" w14:textId="781E7BA3" w:rsidR="00B36EDF" w:rsidRDefault="001F685C" w:rsidP="00B36EDF">
      <w:pPr>
        <w:rPr>
          <w:rFonts w:ascii="Gill Sans MT" w:hAnsi="Gill Sans MT"/>
          <w:i/>
          <w:iCs/>
        </w:rPr>
      </w:pPr>
      <w:r>
        <w:rPr>
          <w:rFonts w:ascii="Gill Sans MT" w:hAnsi="Gill Sans MT"/>
          <w:i/>
          <w:iCs/>
        </w:rPr>
        <w:t>February 2024</w:t>
      </w:r>
    </w:p>
    <w:p w14:paraId="1D3094B8" w14:textId="77777777" w:rsidR="001F685C" w:rsidRDefault="001F685C" w:rsidP="00B36EDF">
      <w:pPr>
        <w:rPr>
          <w:rFonts w:ascii="Gill Sans MT" w:hAnsi="Gill Sans MT"/>
          <w:i/>
          <w:iCs/>
        </w:rPr>
      </w:pPr>
    </w:p>
    <w:p w14:paraId="29F0C1A8" w14:textId="77777777" w:rsidR="001F685C" w:rsidRDefault="001F685C" w:rsidP="00B36EDF">
      <w:pPr>
        <w:rPr>
          <w:rFonts w:ascii="Gill Sans MT" w:hAnsi="Gill Sans MT"/>
          <w:i/>
          <w:iCs/>
        </w:rPr>
      </w:pPr>
    </w:p>
    <w:p w14:paraId="47CBBAAB" w14:textId="77777777" w:rsidR="001F685C" w:rsidRDefault="001F685C" w:rsidP="00B36EDF">
      <w:pPr>
        <w:rPr>
          <w:rFonts w:ascii="Gill Sans MT" w:hAnsi="Gill Sans MT"/>
          <w:i/>
          <w:iCs/>
        </w:rPr>
      </w:pPr>
    </w:p>
    <w:p w14:paraId="3A323C02" w14:textId="77777777" w:rsidR="001F685C" w:rsidRDefault="001F685C" w:rsidP="00B36EDF">
      <w:pPr>
        <w:rPr>
          <w:rFonts w:ascii="Gill Sans MT" w:hAnsi="Gill Sans MT"/>
          <w:i/>
          <w:iCs/>
        </w:rPr>
      </w:pPr>
    </w:p>
    <w:p w14:paraId="6BF4913F" w14:textId="77777777" w:rsidR="001F685C" w:rsidRDefault="001F685C" w:rsidP="00B36EDF">
      <w:pPr>
        <w:rPr>
          <w:rFonts w:ascii="Gill Sans MT" w:hAnsi="Gill Sans MT"/>
          <w:i/>
          <w:iCs/>
        </w:rPr>
      </w:pPr>
    </w:p>
    <w:p w14:paraId="44391655" w14:textId="77777777" w:rsidR="001F685C" w:rsidRDefault="001F685C" w:rsidP="00B36EDF">
      <w:pPr>
        <w:rPr>
          <w:rFonts w:ascii="Gill Sans MT" w:hAnsi="Gill Sans MT"/>
          <w:i/>
          <w:iCs/>
        </w:rPr>
      </w:pPr>
    </w:p>
    <w:p w14:paraId="5F410E98" w14:textId="77777777" w:rsidR="001F685C" w:rsidRDefault="001F685C" w:rsidP="00B36EDF">
      <w:pPr>
        <w:rPr>
          <w:rFonts w:ascii="Gill Sans MT" w:hAnsi="Gill Sans MT"/>
          <w:i/>
          <w:iCs/>
        </w:rPr>
      </w:pPr>
    </w:p>
    <w:p w14:paraId="048729AB" w14:textId="77777777" w:rsidR="001F685C" w:rsidRDefault="001F685C" w:rsidP="00B36EDF">
      <w:pPr>
        <w:rPr>
          <w:rFonts w:ascii="Gill Sans MT" w:hAnsi="Gill Sans MT"/>
          <w:i/>
          <w:iCs/>
        </w:rPr>
      </w:pPr>
    </w:p>
    <w:p w14:paraId="16787AC0" w14:textId="77777777" w:rsidR="001F685C" w:rsidRDefault="001F685C" w:rsidP="00B36EDF">
      <w:pPr>
        <w:rPr>
          <w:rFonts w:ascii="Gill Sans MT" w:hAnsi="Gill Sans MT"/>
          <w:i/>
          <w:iCs/>
        </w:rPr>
      </w:pPr>
    </w:p>
    <w:p w14:paraId="3D22691D" w14:textId="77777777" w:rsidR="001F685C" w:rsidRDefault="001F685C" w:rsidP="00B36EDF">
      <w:pPr>
        <w:rPr>
          <w:rFonts w:ascii="Gill Sans MT" w:hAnsi="Gill Sans MT"/>
          <w:i/>
          <w:iCs/>
        </w:rPr>
      </w:pPr>
    </w:p>
    <w:p w14:paraId="3CF3A82D" w14:textId="77777777" w:rsidR="001F685C" w:rsidRDefault="001F685C" w:rsidP="00B36EDF">
      <w:pPr>
        <w:rPr>
          <w:rFonts w:ascii="Gill Sans MT" w:hAnsi="Gill Sans MT"/>
          <w:i/>
          <w:iCs/>
        </w:rPr>
      </w:pPr>
    </w:p>
    <w:p w14:paraId="6F55ABE7" w14:textId="77777777" w:rsidR="001F685C" w:rsidRDefault="001F685C" w:rsidP="00B36EDF">
      <w:pPr>
        <w:rPr>
          <w:rFonts w:ascii="Gill Sans MT" w:hAnsi="Gill Sans MT"/>
          <w:i/>
          <w:iCs/>
        </w:rPr>
      </w:pPr>
    </w:p>
    <w:p w14:paraId="47438ED3" w14:textId="77777777" w:rsidR="001F685C" w:rsidRDefault="001F685C" w:rsidP="00B36EDF">
      <w:pPr>
        <w:rPr>
          <w:rFonts w:ascii="Gill Sans MT" w:hAnsi="Gill Sans MT"/>
          <w:i/>
          <w:iCs/>
        </w:rPr>
      </w:pPr>
    </w:p>
    <w:p w14:paraId="5A4B25B2" w14:textId="77777777" w:rsidR="001F685C" w:rsidRDefault="001F685C" w:rsidP="00B36EDF">
      <w:pPr>
        <w:rPr>
          <w:rFonts w:ascii="Gill Sans MT" w:hAnsi="Gill Sans MT"/>
          <w:i/>
          <w:iCs/>
        </w:rPr>
      </w:pPr>
    </w:p>
    <w:p w14:paraId="4FF609F1" w14:textId="77777777" w:rsidR="001F685C" w:rsidRDefault="001F685C" w:rsidP="00B36EDF">
      <w:pPr>
        <w:rPr>
          <w:rFonts w:ascii="Gill Sans MT" w:hAnsi="Gill Sans MT"/>
          <w:i/>
          <w:iCs/>
        </w:rPr>
      </w:pPr>
    </w:p>
    <w:p w14:paraId="64367BF0" w14:textId="77777777" w:rsidR="001F685C" w:rsidRDefault="001F685C" w:rsidP="00B36EDF">
      <w:pPr>
        <w:rPr>
          <w:rFonts w:ascii="Gill Sans MT" w:hAnsi="Gill Sans MT"/>
          <w:i/>
          <w:iCs/>
        </w:rPr>
      </w:pPr>
    </w:p>
    <w:p w14:paraId="6AD7D682" w14:textId="77777777" w:rsidR="001F685C" w:rsidRDefault="001F685C" w:rsidP="00B36EDF">
      <w:pPr>
        <w:rPr>
          <w:rFonts w:ascii="Gill Sans MT" w:hAnsi="Gill Sans MT"/>
          <w:i/>
          <w:iCs/>
        </w:rPr>
      </w:pPr>
    </w:p>
    <w:p w14:paraId="2EAF61FD" w14:textId="77777777" w:rsidR="001F685C" w:rsidRDefault="001F685C" w:rsidP="00B36EDF">
      <w:pPr>
        <w:rPr>
          <w:rFonts w:ascii="Gill Sans MT" w:hAnsi="Gill Sans MT"/>
          <w:i/>
          <w:iCs/>
        </w:rPr>
      </w:pPr>
    </w:p>
    <w:p w14:paraId="03B7BBA3" w14:textId="77777777" w:rsidR="001F685C" w:rsidRDefault="001F685C" w:rsidP="00B36EDF">
      <w:pPr>
        <w:rPr>
          <w:rFonts w:ascii="Gill Sans MT" w:hAnsi="Gill Sans MT"/>
          <w:i/>
          <w:iCs/>
        </w:rPr>
      </w:pPr>
    </w:p>
    <w:p w14:paraId="10168694" w14:textId="77777777" w:rsidR="001F685C" w:rsidRDefault="001F685C" w:rsidP="00B36EDF">
      <w:pPr>
        <w:rPr>
          <w:rFonts w:ascii="Gill Sans MT" w:hAnsi="Gill Sans MT"/>
          <w:i/>
          <w:iCs/>
        </w:rPr>
      </w:pPr>
    </w:p>
    <w:p w14:paraId="62B378F3" w14:textId="77777777" w:rsidR="001F685C" w:rsidRDefault="001F685C" w:rsidP="00B36EDF">
      <w:pPr>
        <w:rPr>
          <w:rFonts w:ascii="Gill Sans MT" w:hAnsi="Gill Sans MT"/>
          <w:i/>
          <w:iCs/>
        </w:rPr>
      </w:pPr>
    </w:p>
    <w:p w14:paraId="11FC0D50" w14:textId="3CA8582E" w:rsidR="001F685C" w:rsidRDefault="001F685C" w:rsidP="00B36EDF">
      <w:pPr>
        <w:rPr>
          <w:rFonts w:ascii="Gill Sans MT" w:hAnsi="Gill Sans MT"/>
        </w:rPr>
      </w:pPr>
      <w:r>
        <w:rPr>
          <w:rFonts w:ascii="Gill Sans MT" w:hAnsi="Gill Sans MT"/>
        </w:rPr>
        <w:t>From April 2024 the PCC agrees the following charities to be supported.</w:t>
      </w:r>
    </w:p>
    <w:p w14:paraId="7022D6D7" w14:textId="77777777" w:rsidR="001F685C" w:rsidRDefault="001F685C" w:rsidP="00B36EDF">
      <w:pPr>
        <w:rPr>
          <w:rFonts w:ascii="Gill Sans MT" w:hAnsi="Gill Sans MT"/>
        </w:rPr>
      </w:pPr>
    </w:p>
    <w:p w14:paraId="1DC68B1B" w14:textId="4E441367" w:rsidR="001F685C" w:rsidRPr="00F02BB9" w:rsidRDefault="001F685C" w:rsidP="00B36EDF">
      <w:pPr>
        <w:rPr>
          <w:rFonts w:ascii="Gill Sans MT" w:hAnsi="Gill Sans MT"/>
          <w:b/>
          <w:bCs/>
        </w:rPr>
      </w:pPr>
      <w:r w:rsidRPr="00F02BB9">
        <w:rPr>
          <w:rFonts w:ascii="Gill Sans MT" w:hAnsi="Gill Sans MT"/>
          <w:b/>
          <w:bCs/>
        </w:rPr>
        <w:t>The Alton &amp; District Community Relief Fund</w:t>
      </w:r>
    </w:p>
    <w:p w14:paraId="0A092183" w14:textId="2C9370A9" w:rsidR="001F685C" w:rsidRDefault="001F685C" w:rsidP="00B36EDF">
      <w:pPr>
        <w:rPr>
          <w:rFonts w:ascii="Gill Sans MT" w:hAnsi="Gill Sans MT"/>
        </w:rPr>
      </w:pPr>
      <w:r>
        <w:rPr>
          <w:rFonts w:ascii="Gill Sans MT" w:hAnsi="Gill Sans MT"/>
        </w:rPr>
        <w:t xml:space="preserve">This is the new version of the Covid </w:t>
      </w:r>
      <w:proofErr w:type="spellStart"/>
      <w:r>
        <w:rPr>
          <w:rFonts w:ascii="Gill Sans MT" w:hAnsi="Gill Sans MT"/>
        </w:rPr>
        <w:t>Reslience</w:t>
      </w:r>
      <w:proofErr w:type="spellEnd"/>
      <w:r>
        <w:rPr>
          <w:rFonts w:ascii="Gill Sans MT" w:hAnsi="Gill Sans MT"/>
        </w:rPr>
        <w:t xml:space="preserve"> Fund which operated successfully.  It has been established as a CIO</w:t>
      </w:r>
      <w:r w:rsidR="00F02BB9">
        <w:rPr>
          <w:rFonts w:ascii="Gill Sans MT" w:hAnsi="Gill Sans MT"/>
        </w:rPr>
        <w:t xml:space="preserve"> with the following Trustees:  Andrew Lawrence – Pastor, Harvest Church Alton; Lisa </w:t>
      </w:r>
      <w:proofErr w:type="spellStart"/>
      <w:r w:rsidR="00F02BB9">
        <w:rPr>
          <w:rFonts w:ascii="Gill Sans MT" w:hAnsi="Gill Sans MT"/>
        </w:rPr>
        <w:t>Hillan</w:t>
      </w:r>
      <w:proofErr w:type="spellEnd"/>
      <w:r w:rsidR="00F02BB9">
        <w:rPr>
          <w:rFonts w:ascii="Gill Sans MT" w:hAnsi="Gill Sans MT"/>
        </w:rPr>
        <w:t xml:space="preserve"> – POTR PCC; David Millard – Alton Citizens Advice Bureau; Paul </w:t>
      </w:r>
      <w:proofErr w:type="spellStart"/>
      <w:r w:rsidR="00F02BB9">
        <w:rPr>
          <w:rFonts w:ascii="Gill Sans MT" w:hAnsi="Gill Sans MT"/>
        </w:rPr>
        <w:t>Susan</w:t>
      </w:r>
      <w:r w:rsidR="00637CD8">
        <w:rPr>
          <w:rFonts w:ascii="Gill Sans MT" w:hAnsi="Gill Sans MT"/>
        </w:rPr>
        <w:t>s</w:t>
      </w:r>
      <w:proofErr w:type="spellEnd"/>
      <w:r w:rsidR="00F02BB9">
        <w:rPr>
          <w:rFonts w:ascii="Gill Sans MT" w:hAnsi="Gill Sans MT"/>
        </w:rPr>
        <w:t xml:space="preserve"> – POTR worshipping community; Moira Baker – Alton Lions.</w:t>
      </w:r>
    </w:p>
    <w:p w14:paraId="25E967B9" w14:textId="77777777" w:rsidR="00F02BB9" w:rsidRDefault="00F02BB9" w:rsidP="00B36EDF">
      <w:pPr>
        <w:rPr>
          <w:rFonts w:ascii="Gill Sans MT" w:hAnsi="Gill Sans MT"/>
        </w:rPr>
      </w:pPr>
    </w:p>
    <w:p w14:paraId="68BD9423" w14:textId="07CB09E0" w:rsidR="00F02BB9" w:rsidRDefault="00F02BB9" w:rsidP="00B36EDF">
      <w:pPr>
        <w:rPr>
          <w:rFonts w:ascii="Gill Sans MT" w:hAnsi="Gill Sans MT"/>
        </w:rPr>
      </w:pPr>
      <w:r>
        <w:rPr>
          <w:rFonts w:ascii="Gill Sans MT" w:hAnsi="Gill Sans MT"/>
        </w:rPr>
        <w:t xml:space="preserve">The Fund is to make grants of up to £500 to individuals who require urgent assistance with essentials such as replacing household </w:t>
      </w:r>
      <w:r w:rsidR="00637CD8">
        <w:rPr>
          <w:rFonts w:ascii="Gill Sans MT" w:hAnsi="Gill Sans MT"/>
        </w:rPr>
        <w:t>appliances</w:t>
      </w:r>
      <w:r>
        <w:rPr>
          <w:rFonts w:ascii="Gill Sans MT" w:hAnsi="Gill Sans MT"/>
        </w:rPr>
        <w:t xml:space="preserve">, acquiring mobility equipment, getting furniture, </w:t>
      </w:r>
      <w:proofErr w:type="gramStart"/>
      <w:r>
        <w:rPr>
          <w:rFonts w:ascii="Gill Sans MT" w:hAnsi="Gill Sans MT"/>
        </w:rPr>
        <w:t>carpets</w:t>
      </w:r>
      <w:proofErr w:type="gramEnd"/>
      <w:r>
        <w:rPr>
          <w:rFonts w:ascii="Gill Sans MT" w:hAnsi="Gill Sans MT"/>
        </w:rPr>
        <w:t xml:space="preserve"> and beds.  The fund will also help with repairs and renewal of equipment.</w:t>
      </w:r>
    </w:p>
    <w:p w14:paraId="35E1793A" w14:textId="77777777" w:rsidR="00F02BB9" w:rsidRDefault="00F02BB9" w:rsidP="00B36EDF">
      <w:pPr>
        <w:rPr>
          <w:rFonts w:ascii="Gill Sans MT" w:hAnsi="Gill Sans MT"/>
        </w:rPr>
      </w:pPr>
    </w:p>
    <w:p w14:paraId="2CFEE04C" w14:textId="4370A5E4" w:rsidR="00F02BB9" w:rsidRDefault="00F02BB9" w:rsidP="00B36EDF">
      <w:pPr>
        <w:rPr>
          <w:rFonts w:ascii="Gill Sans MT" w:hAnsi="Gill Sans MT"/>
        </w:rPr>
      </w:pPr>
      <w:r>
        <w:rPr>
          <w:rFonts w:ascii="Gill Sans MT" w:hAnsi="Gill Sans MT"/>
        </w:rPr>
        <w:t>The Fund will also help local community groups and organisations in providing seed funding for projects supporting health and well being particularly amongst vulnerable groups.</w:t>
      </w:r>
    </w:p>
    <w:p w14:paraId="5F3E9079" w14:textId="77777777" w:rsidR="000A0BA4" w:rsidRDefault="000A0BA4" w:rsidP="00B36EDF">
      <w:pPr>
        <w:rPr>
          <w:rFonts w:ascii="Gill Sans MT" w:hAnsi="Gill Sans MT"/>
        </w:rPr>
      </w:pPr>
    </w:p>
    <w:p w14:paraId="792BAB1D" w14:textId="487237E8" w:rsidR="000A0BA4" w:rsidRDefault="000A0BA4" w:rsidP="00B36EDF">
      <w:pPr>
        <w:rPr>
          <w:rFonts w:ascii="Gill Sans MT" w:hAnsi="Gill Sans MT"/>
        </w:rPr>
      </w:pPr>
      <w:r>
        <w:rPr>
          <w:rFonts w:ascii="Gill Sans MT" w:hAnsi="Gill Sans MT"/>
        </w:rPr>
        <w:t xml:space="preserve">POTR ADVOCATES: Lisa Hill and Paul </w:t>
      </w:r>
      <w:proofErr w:type="spellStart"/>
      <w:r>
        <w:rPr>
          <w:rFonts w:ascii="Gill Sans MT" w:hAnsi="Gill Sans MT"/>
        </w:rPr>
        <w:t>Susans</w:t>
      </w:r>
      <w:proofErr w:type="spellEnd"/>
    </w:p>
    <w:p w14:paraId="2ECD6A84" w14:textId="77777777" w:rsidR="00F02BB9" w:rsidRDefault="00F02BB9" w:rsidP="00B36EDF">
      <w:pPr>
        <w:rPr>
          <w:rFonts w:ascii="Gill Sans MT" w:hAnsi="Gill Sans MT"/>
        </w:rPr>
      </w:pPr>
    </w:p>
    <w:p w14:paraId="28A89CFA" w14:textId="77777777" w:rsidR="000A0BA4" w:rsidRPr="000A0BA4" w:rsidRDefault="000A0BA4" w:rsidP="000A0BA4">
      <w:pPr>
        <w:rPr>
          <w:rFonts w:ascii="Gill Sans MT" w:hAnsi="Gill Sans MT"/>
          <w:b/>
          <w:bCs/>
        </w:rPr>
      </w:pPr>
      <w:r w:rsidRPr="000A0BA4">
        <w:rPr>
          <w:rFonts w:ascii="Gill Sans MT" w:hAnsi="Gill Sans MT"/>
          <w:b/>
          <w:bCs/>
        </w:rPr>
        <w:t>Citizens of the World Choir</w:t>
      </w:r>
    </w:p>
    <w:p w14:paraId="679AE355" w14:textId="77777777" w:rsidR="000A0BA4" w:rsidRPr="000A0BA4" w:rsidRDefault="000A0BA4" w:rsidP="000A0BA4">
      <w:pPr>
        <w:rPr>
          <w:rFonts w:ascii="Gill Sans MT" w:hAnsi="Gill Sans MT"/>
        </w:rPr>
      </w:pPr>
    </w:p>
    <w:p w14:paraId="512CE385" w14:textId="77777777" w:rsidR="000A0BA4" w:rsidRPr="000A0BA4" w:rsidRDefault="000A0BA4" w:rsidP="000A0BA4">
      <w:pPr>
        <w:rPr>
          <w:rFonts w:ascii="Gill Sans MT" w:hAnsi="Gill Sans MT"/>
        </w:rPr>
      </w:pPr>
      <w:r w:rsidRPr="000A0BA4">
        <w:rPr>
          <w:rFonts w:ascii="Gill Sans MT" w:hAnsi="Gill Sans MT"/>
        </w:rPr>
        <w:t>COTW is a musical family that celebrates artistry, heritage and humanity of people seeking sanctuary, and their allies.  The choir is based in London, but has its roots firmly in POTR for two reasons:</w:t>
      </w:r>
    </w:p>
    <w:p w14:paraId="42214E5E" w14:textId="77777777" w:rsidR="000A0BA4" w:rsidRPr="000A0BA4" w:rsidRDefault="000A0BA4" w:rsidP="000A0BA4">
      <w:pPr>
        <w:pStyle w:val="ListParagraph"/>
        <w:numPr>
          <w:ilvl w:val="0"/>
          <w:numId w:val="3"/>
        </w:numPr>
        <w:rPr>
          <w:rFonts w:ascii="Gill Sans MT" w:hAnsi="Gill Sans MT"/>
        </w:rPr>
      </w:pPr>
      <w:r w:rsidRPr="000A0BA4">
        <w:rPr>
          <w:rFonts w:ascii="Gill Sans MT" w:hAnsi="Gill Sans MT"/>
        </w:rPr>
        <w:t xml:space="preserve"> Rebecca Dell, who founded the choir and is Musical Director, started her musical journey in the choir of St Lawrence church.</w:t>
      </w:r>
    </w:p>
    <w:p w14:paraId="12C838F4" w14:textId="77777777" w:rsidR="000A0BA4" w:rsidRPr="000A0BA4" w:rsidRDefault="000A0BA4" w:rsidP="000A0BA4">
      <w:pPr>
        <w:pStyle w:val="ListParagraph"/>
        <w:numPr>
          <w:ilvl w:val="0"/>
          <w:numId w:val="3"/>
        </w:numPr>
        <w:rPr>
          <w:rFonts w:ascii="Gill Sans MT" w:hAnsi="Gill Sans MT"/>
        </w:rPr>
      </w:pPr>
      <w:r w:rsidRPr="000A0BA4">
        <w:rPr>
          <w:rFonts w:ascii="Gill Sans MT" w:hAnsi="Gill Sans MT"/>
        </w:rPr>
        <w:t xml:space="preserve">She was inspired to set up the choir as a direct result of a sermon she heard at St Lawrence church one </w:t>
      </w:r>
      <w:proofErr w:type="gramStart"/>
      <w:r w:rsidRPr="000A0BA4">
        <w:rPr>
          <w:rFonts w:ascii="Gill Sans MT" w:hAnsi="Gill Sans MT"/>
        </w:rPr>
        <w:t>Christmas</w:t>
      </w:r>
      <w:proofErr w:type="gramEnd"/>
    </w:p>
    <w:p w14:paraId="263DA316" w14:textId="77777777" w:rsidR="000A0BA4" w:rsidRPr="000A0BA4" w:rsidRDefault="000A0BA4" w:rsidP="000A0BA4">
      <w:pPr>
        <w:rPr>
          <w:rFonts w:ascii="Gill Sans MT" w:hAnsi="Gill Sans MT"/>
        </w:rPr>
      </w:pPr>
      <w:r w:rsidRPr="000A0BA4">
        <w:rPr>
          <w:rFonts w:ascii="Gill Sans MT" w:hAnsi="Gill Sans MT"/>
        </w:rPr>
        <w:t>Central tenets of the choir are to provide kinship and care for those who have escaped from often unimaginably traumatic situations and to use their performances to spread the news that we are all Citizens of the World.  They have performed at a huge variety of events from local schools to the Queen’s Jubilee Concert in front of millions of people.</w:t>
      </w:r>
    </w:p>
    <w:p w14:paraId="25A6508B" w14:textId="77777777" w:rsidR="000A0BA4" w:rsidRPr="000A0BA4" w:rsidRDefault="000A0BA4" w:rsidP="000A0BA4">
      <w:pPr>
        <w:rPr>
          <w:rFonts w:ascii="Gill Sans MT" w:hAnsi="Gill Sans MT"/>
        </w:rPr>
      </w:pPr>
      <w:r w:rsidRPr="000A0BA4">
        <w:rPr>
          <w:rFonts w:ascii="Gill Sans MT" w:hAnsi="Gill Sans MT"/>
        </w:rPr>
        <w:t>We have advocated on behalf of the choir since it was founded and have been delighted with the response from members of the Parish who frequently ask for updates on their progress and who support the choir prayerfully.</w:t>
      </w:r>
    </w:p>
    <w:p w14:paraId="786CBE42" w14:textId="77777777" w:rsidR="000A0BA4" w:rsidRPr="000A0BA4" w:rsidRDefault="000A0BA4" w:rsidP="000A0BA4">
      <w:pPr>
        <w:rPr>
          <w:rFonts w:ascii="Gill Sans MT" w:hAnsi="Gill Sans MT"/>
        </w:rPr>
      </w:pPr>
      <w:r w:rsidRPr="000A0BA4">
        <w:rPr>
          <w:rFonts w:ascii="Gill Sans MT" w:hAnsi="Gill Sans MT"/>
        </w:rPr>
        <w:t>The choir has performed at St Lawrence church and members would gladly come to talk about their work and the impact it has had on their lives.  The Musical Director and a choir member are booked to talk to St Lawrence School during Refugee Week in June 2024.  They also produce a regular newsletter which is sent to supporters.</w:t>
      </w:r>
    </w:p>
    <w:p w14:paraId="7ECBDB0A" w14:textId="77777777" w:rsidR="000A0BA4" w:rsidRDefault="000A0BA4" w:rsidP="000A0BA4">
      <w:pPr>
        <w:rPr>
          <w:rFonts w:ascii="Gill Sans MT" w:hAnsi="Gill Sans MT"/>
        </w:rPr>
      </w:pPr>
      <w:r w:rsidRPr="000A0BA4">
        <w:rPr>
          <w:rFonts w:ascii="Gill Sans MT" w:hAnsi="Gill Sans MT"/>
        </w:rPr>
        <w:t>We believe the choir appeals to all ages – young and old alike respond to their music and their message and there are so many ways in which we as a parish can support them.  They are in the process of producing their first album which will make their music accessible to a much wider audience.</w:t>
      </w:r>
    </w:p>
    <w:p w14:paraId="48F7B8FF" w14:textId="77777777" w:rsidR="000A0BA4" w:rsidRDefault="000A0BA4" w:rsidP="000A0BA4">
      <w:pPr>
        <w:rPr>
          <w:rFonts w:ascii="Gill Sans MT" w:hAnsi="Gill Sans MT"/>
        </w:rPr>
      </w:pPr>
    </w:p>
    <w:p w14:paraId="0574CCBB" w14:textId="62CCCD62" w:rsidR="000A0BA4" w:rsidRDefault="000A0BA4" w:rsidP="000A0BA4">
      <w:pPr>
        <w:rPr>
          <w:rFonts w:ascii="Gill Sans MT" w:hAnsi="Gill Sans MT"/>
        </w:rPr>
      </w:pPr>
      <w:r>
        <w:rPr>
          <w:rFonts w:ascii="Gill Sans MT" w:hAnsi="Gill Sans MT"/>
        </w:rPr>
        <w:t>POTR ADVOCATES: Martyn and Sue Dell</w:t>
      </w:r>
    </w:p>
    <w:p w14:paraId="46D3759B" w14:textId="77777777" w:rsidR="000A0BA4" w:rsidRDefault="000A0BA4" w:rsidP="000A0BA4">
      <w:pPr>
        <w:rPr>
          <w:rFonts w:ascii="Gill Sans MT" w:hAnsi="Gill Sans MT"/>
        </w:rPr>
      </w:pPr>
    </w:p>
    <w:p w14:paraId="57767A00" w14:textId="2812C042" w:rsidR="000A0BA4" w:rsidRPr="00637CD8" w:rsidRDefault="000A0BA4" w:rsidP="000A0BA4">
      <w:pPr>
        <w:rPr>
          <w:rFonts w:ascii="Gill Sans MT" w:hAnsi="Gill Sans MT"/>
          <w:b/>
          <w:bCs/>
        </w:rPr>
      </w:pPr>
      <w:r w:rsidRPr="00637CD8">
        <w:rPr>
          <w:rFonts w:ascii="Gill Sans MT" w:hAnsi="Gill Sans MT"/>
          <w:b/>
          <w:bCs/>
        </w:rPr>
        <w:t>Mission Aviation Fellowship</w:t>
      </w:r>
    </w:p>
    <w:p w14:paraId="45B5DE4B" w14:textId="32E79BCC" w:rsidR="00511CD6" w:rsidRPr="00637CD8" w:rsidRDefault="00511CD6" w:rsidP="00637CD8">
      <w:pPr>
        <w:outlineLvl w:val="0"/>
        <w:rPr>
          <w:rFonts w:ascii="Gill Sans MT" w:eastAsia="Times New Roman" w:hAnsi="Gill Sans MT" w:cs="Arial"/>
          <w:color w:val="242121"/>
          <w:kern w:val="36"/>
          <w:lang w:eastAsia="en-GB"/>
          <w14:ligatures w14:val="none"/>
        </w:rPr>
      </w:pPr>
      <w:r w:rsidRPr="00637CD8">
        <w:rPr>
          <w:rFonts w:ascii="Gill Sans MT" w:eastAsia="Times New Roman" w:hAnsi="Gill Sans MT" w:cs="Arial"/>
          <w:color w:val="242121"/>
          <w:kern w:val="36"/>
          <w:lang w:eastAsia="en-GB"/>
          <w14:ligatures w14:val="none"/>
        </w:rPr>
        <w:t>Isolation is a problem</w:t>
      </w:r>
      <w:r w:rsidR="00637CD8">
        <w:rPr>
          <w:rFonts w:ascii="Gill Sans MT" w:eastAsia="Times New Roman" w:hAnsi="Gill Sans MT" w:cs="Arial"/>
          <w:color w:val="242121"/>
          <w:kern w:val="36"/>
          <w:lang w:eastAsia="en-GB"/>
          <w14:ligatures w14:val="none"/>
        </w:rPr>
        <w:t xml:space="preserve">. </w:t>
      </w:r>
      <w:r w:rsidRPr="00511CD6">
        <w:rPr>
          <w:rFonts w:ascii="Gill Sans MT" w:eastAsia="Times New Roman" w:hAnsi="Gill Sans MT" w:cs="Segoe UI"/>
          <w:color w:val="242121"/>
          <w:kern w:val="0"/>
          <w:lang w:eastAsia="en-GB"/>
          <w14:ligatures w14:val="none"/>
        </w:rPr>
        <w:t xml:space="preserve">There are people who, simply because of where they were born, will never have the chance at the same life many of us in the developed world enjoy. A life </w:t>
      </w:r>
      <w:r w:rsidRPr="00511CD6">
        <w:rPr>
          <w:rFonts w:ascii="Gill Sans MT" w:eastAsia="Times New Roman" w:hAnsi="Gill Sans MT" w:cs="Segoe UI"/>
          <w:color w:val="242121"/>
          <w:kern w:val="0"/>
          <w:lang w:eastAsia="en-GB"/>
          <w14:ligatures w14:val="none"/>
        </w:rPr>
        <w:lastRenderedPageBreak/>
        <w:t>where their children can go to school, where they can get medical care, where they can get help when disaster strikes, where they can experience the love of Jesus.</w:t>
      </w:r>
      <w:r>
        <w:rPr>
          <w:rFonts w:ascii="Gill Sans MT" w:eastAsia="Times New Roman" w:hAnsi="Gill Sans MT" w:cs="Segoe UI"/>
          <w:color w:val="242121"/>
          <w:kern w:val="0"/>
          <w:lang w:eastAsia="en-GB"/>
          <w14:ligatures w14:val="none"/>
        </w:rPr>
        <w:t xml:space="preserve"> </w:t>
      </w:r>
      <w:r w:rsidRPr="00511CD6">
        <w:rPr>
          <w:rFonts w:ascii="Gill Sans MT" w:eastAsia="Times New Roman" w:hAnsi="Gill Sans MT" w:cs="Segoe UI"/>
          <w:color w:val="242121"/>
          <w:kern w:val="0"/>
          <w:lang w:eastAsia="en-GB"/>
          <w14:ligatures w14:val="none"/>
        </w:rPr>
        <w:t>Millions of people around the world live cut-off from all this and more by either geographic barriers—like jungles, mountains, and deserts—or by social, political, or religious barriers.</w:t>
      </w:r>
      <w:r>
        <w:rPr>
          <w:rFonts w:ascii="Gill Sans MT" w:eastAsia="Times New Roman" w:hAnsi="Gill Sans MT" w:cs="Segoe UI"/>
          <w:color w:val="242121"/>
          <w:kern w:val="0"/>
          <w:lang w:eastAsia="en-GB"/>
          <w14:ligatures w14:val="none"/>
        </w:rPr>
        <w:t xml:space="preserve"> </w:t>
      </w:r>
      <w:r w:rsidRPr="00511CD6">
        <w:rPr>
          <w:rFonts w:ascii="Gill Sans MT" w:eastAsia="Times New Roman" w:hAnsi="Gill Sans MT" w:cs="Segoe UI"/>
          <w:color w:val="242121"/>
          <w:kern w:val="0"/>
          <w:lang w:eastAsia="en-GB"/>
          <w14:ligatures w14:val="none"/>
        </w:rPr>
        <w:t>The vision is to see isolated people changed by the love of Christ.</w:t>
      </w:r>
    </w:p>
    <w:p w14:paraId="1F19CAD8" w14:textId="335B02DD" w:rsidR="00511CD6" w:rsidRDefault="00511CD6" w:rsidP="00511CD6">
      <w:pPr>
        <w:pStyle w:val="NormalWeb"/>
        <w:spacing w:before="0" w:beforeAutospacing="0" w:after="375" w:afterAutospacing="0"/>
        <w:rPr>
          <w:rStyle w:val="Strong"/>
          <w:rFonts w:ascii="Gill Sans MT" w:hAnsi="Gill Sans MT" w:cs="Segoe UI"/>
          <w:color w:val="242121"/>
        </w:rPr>
      </w:pPr>
      <w:r w:rsidRPr="00511CD6">
        <w:rPr>
          <w:rFonts w:ascii="Gill Sans MT" w:hAnsi="Gill Sans MT" w:cs="Segoe UI"/>
          <w:color w:val="242121"/>
        </w:rPr>
        <w:t>Each year, MAF provides aviation services to more than 400 mission agencies, churches, and humanitarian organizations around the world. Without MAF, some of these organizations would be unable to reach the people they serve. Through these partnerships, MAF connects isolated people with vital services and goods while sharing the love of Christ in a tangible way.</w:t>
      </w:r>
      <w:r>
        <w:rPr>
          <w:rFonts w:ascii="Gill Sans MT" w:hAnsi="Gill Sans MT" w:cs="Segoe UI"/>
          <w:color w:val="242121"/>
        </w:rPr>
        <w:t xml:space="preserve"> </w:t>
      </w:r>
      <w:r w:rsidRPr="00511CD6">
        <w:rPr>
          <w:rStyle w:val="Strong"/>
          <w:rFonts w:ascii="Gill Sans MT" w:hAnsi="Gill Sans MT" w:cs="Segoe UI"/>
          <w:b w:val="0"/>
          <w:bCs w:val="0"/>
          <w:color w:val="242121"/>
        </w:rPr>
        <w:t xml:space="preserve">This is how we carry out our mission of serving together to bring help, hope, and healing through </w:t>
      </w:r>
      <w:proofErr w:type="gramStart"/>
      <w:r w:rsidRPr="00511CD6">
        <w:rPr>
          <w:rStyle w:val="Strong"/>
          <w:rFonts w:ascii="Gill Sans MT" w:hAnsi="Gill Sans MT" w:cs="Segoe UI"/>
          <w:b w:val="0"/>
          <w:bCs w:val="0"/>
          <w:color w:val="242121"/>
        </w:rPr>
        <w:t>aviation</w:t>
      </w:r>
      <w:proofErr w:type="gramEnd"/>
    </w:p>
    <w:p w14:paraId="20195930" w14:textId="6BB6C7A7" w:rsidR="00511CD6" w:rsidRPr="00637CD8" w:rsidRDefault="00511CD6" w:rsidP="00511CD6">
      <w:pPr>
        <w:pStyle w:val="NormalWeb"/>
        <w:spacing w:before="0" w:beforeAutospacing="0" w:after="375" w:afterAutospacing="0"/>
        <w:jc w:val="both"/>
        <w:rPr>
          <w:rStyle w:val="Strong"/>
          <w:rFonts w:ascii="Gill Sans MT" w:hAnsi="Gill Sans MT" w:cs="Segoe UI"/>
          <w:b w:val="0"/>
          <w:bCs w:val="0"/>
          <w:color w:val="242121"/>
        </w:rPr>
      </w:pPr>
      <w:r w:rsidRPr="00637CD8">
        <w:rPr>
          <w:rStyle w:val="Strong"/>
          <w:rFonts w:ascii="Gill Sans MT" w:hAnsi="Gill Sans MT" w:cs="Segoe UI"/>
          <w:b w:val="0"/>
          <w:bCs w:val="0"/>
          <w:color w:val="242121"/>
        </w:rPr>
        <w:t xml:space="preserve">Locally Alastair and Sandra Smith who worship at Harvest Church are advocates for MAF – we would be able to call upon them for information and talks.  </w:t>
      </w:r>
    </w:p>
    <w:p w14:paraId="19300B1C" w14:textId="46B13237" w:rsidR="00511CD6" w:rsidRDefault="00511CD6" w:rsidP="00511CD6">
      <w:pPr>
        <w:pStyle w:val="NormalWeb"/>
        <w:spacing w:before="0" w:beforeAutospacing="0" w:after="375" w:afterAutospacing="0"/>
        <w:jc w:val="both"/>
        <w:rPr>
          <w:rStyle w:val="Strong"/>
          <w:rFonts w:ascii="Gill Sans MT" w:hAnsi="Gill Sans MT" w:cs="Segoe UI"/>
          <w:b w:val="0"/>
          <w:color w:val="242121"/>
        </w:rPr>
      </w:pPr>
      <w:r>
        <w:rPr>
          <w:rStyle w:val="Strong"/>
          <w:rFonts w:ascii="Gill Sans MT" w:hAnsi="Gill Sans MT" w:cs="Segoe UI"/>
          <w:b w:val="0"/>
          <w:color w:val="242121"/>
        </w:rPr>
        <w:t>PARISH ADVOCATES:  Graham and Julie Howe</w:t>
      </w:r>
    </w:p>
    <w:p w14:paraId="337DD025" w14:textId="7A42E158" w:rsidR="00511CD6" w:rsidRDefault="00511CD6" w:rsidP="00511CD6">
      <w:pPr>
        <w:pStyle w:val="NormalWeb"/>
        <w:spacing w:before="0" w:beforeAutospacing="0" w:after="375" w:afterAutospacing="0"/>
        <w:jc w:val="both"/>
        <w:rPr>
          <w:rStyle w:val="Strong"/>
          <w:rFonts w:ascii="Gill Sans MT" w:hAnsi="Gill Sans MT" w:cs="Segoe UI"/>
          <w:b w:val="0"/>
          <w:color w:val="242121"/>
        </w:rPr>
      </w:pPr>
      <w:r>
        <w:rPr>
          <w:rStyle w:val="Strong"/>
          <w:rFonts w:ascii="Gill Sans MT" w:hAnsi="Gill Sans MT" w:cs="Segoe UI"/>
          <w:b w:val="0"/>
          <w:color w:val="242121"/>
        </w:rPr>
        <w:t>Anna Chaplaincy – Advocate</w:t>
      </w:r>
      <w:r w:rsidR="00637CD8">
        <w:rPr>
          <w:rStyle w:val="Strong"/>
          <w:rFonts w:ascii="Gill Sans MT" w:hAnsi="Gill Sans MT" w:cs="Segoe UI"/>
          <w:b w:val="0"/>
          <w:color w:val="242121"/>
        </w:rPr>
        <w:t>s</w:t>
      </w:r>
      <w:r>
        <w:rPr>
          <w:rStyle w:val="Strong"/>
          <w:rFonts w:ascii="Gill Sans MT" w:hAnsi="Gill Sans MT" w:cs="Segoe UI"/>
          <w:b w:val="0"/>
          <w:color w:val="242121"/>
        </w:rPr>
        <w:t>: Debbie Thrower, Kate Powell</w:t>
      </w:r>
    </w:p>
    <w:p w14:paraId="75563043" w14:textId="0B2ABB03" w:rsidR="00511CD6" w:rsidRDefault="00511CD6" w:rsidP="00511CD6">
      <w:pPr>
        <w:pStyle w:val="NormalWeb"/>
        <w:spacing w:before="0" w:beforeAutospacing="0" w:after="375" w:afterAutospacing="0"/>
        <w:jc w:val="both"/>
        <w:rPr>
          <w:rStyle w:val="Strong"/>
          <w:rFonts w:ascii="Gill Sans MT" w:hAnsi="Gill Sans MT" w:cs="Segoe UI"/>
          <w:b w:val="0"/>
          <w:color w:val="242121"/>
        </w:rPr>
      </w:pPr>
      <w:r>
        <w:rPr>
          <w:rStyle w:val="Strong"/>
          <w:rFonts w:ascii="Gill Sans MT" w:hAnsi="Gill Sans MT" w:cs="Segoe UI"/>
          <w:b w:val="0"/>
          <w:color w:val="242121"/>
        </w:rPr>
        <w:t>Karamoja Diocese – The Deanery has a Karamoja Link Committee chaired by Revd Christopher Ogilvie Thompson.  Keith Arrowsmith Oliver is to join that committee and will become the Parish Advocate</w:t>
      </w:r>
    </w:p>
    <w:p w14:paraId="39CFBA56" w14:textId="13CE4D18" w:rsidR="00511CD6" w:rsidRDefault="00511CD6" w:rsidP="00511CD6">
      <w:pPr>
        <w:pStyle w:val="NormalWeb"/>
        <w:spacing w:before="0" w:beforeAutospacing="0" w:after="375" w:afterAutospacing="0"/>
        <w:jc w:val="both"/>
        <w:rPr>
          <w:rStyle w:val="Strong"/>
          <w:rFonts w:ascii="Gill Sans MT" w:hAnsi="Gill Sans MT" w:cs="Segoe UI"/>
          <w:b w:val="0"/>
          <w:color w:val="242121"/>
        </w:rPr>
      </w:pPr>
      <w:r>
        <w:rPr>
          <w:rStyle w:val="Strong"/>
          <w:rFonts w:ascii="Gill Sans MT" w:hAnsi="Gill Sans MT" w:cs="Segoe UI"/>
          <w:b w:val="0"/>
          <w:color w:val="242121"/>
        </w:rPr>
        <w:t>Children and Youth Ministry – We have a PCC Oversight Committee which is chaired by Robin Kemp.</w:t>
      </w:r>
    </w:p>
    <w:p w14:paraId="29C80497" w14:textId="77777777" w:rsidR="00511CD6" w:rsidRPr="00511CD6" w:rsidRDefault="00511CD6" w:rsidP="00511CD6">
      <w:pPr>
        <w:pStyle w:val="NormalWeb"/>
        <w:spacing w:before="0" w:beforeAutospacing="0" w:after="375" w:afterAutospacing="0"/>
        <w:jc w:val="both"/>
        <w:rPr>
          <w:rFonts w:ascii="Gill Sans MT" w:hAnsi="Gill Sans MT" w:cs="Segoe UI"/>
          <w:bCs/>
          <w:color w:val="242121"/>
        </w:rPr>
      </w:pPr>
    </w:p>
    <w:p w14:paraId="4E7E60B6" w14:textId="77777777" w:rsidR="00511CD6" w:rsidRPr="00511CD6" w:rsidRDefault="00511CD6" w:rsidP="00511CD6">
      <w:pPr>
        <w:spacing w:after="375"/>
        <w:rPr>
          <w:rFonts w:ascii="Gill Sans MT" w:eastAsia="Times New Roman" w:hAnsi="Gill Sans MT" w:cs="Segoe UI"/>
          <w:color w:val="242121"/>
          <w:kern w:val="0"/>
          <w:lang w:eastAsia="en-GB"/>
          <w14:ligatures w14:val="none"/>
        </w:rPr>
      </w:pPr>
    </w:p>
    <w:p w14:paraId="5F9F7BFC" w14:textId="77777777" w:rsidR="000A0BA4" w:rsidRPr="000A0BA4" w:rsidRDefault="000A0BA4" w:rsidP="000A0BA4">
      <w:pPr>
        <w:rPr>
          <w:rFonts w:ascii="Gill Sans MT" w:hAnsi="Gill Sans MT"/>
        </w:rPr>
      </w:pPr>
    </w:p>
    <w:p w14:paraId="4B1CACEB" w14:textId="77777777" w:rsidR="00F02BB9" w:rsidRPr="000A0BA4" w:rsidRDefault="00F02BB9" w:rsidP="00B36EDF">
      <w:pPr>
        <w:rPr>
          <w:rFonts w:ascii="Gill Sans MT" w:hAnsi="Gill Sans MT"/>
          <w:b/>
          <w:bCs/>
        </w:rPr>
      </w:pPr>
    </w:p>
    <w:p w14:paraId="2D160D6A" w14:textId="77777777" w:rsidR="00B36EDF" w:rsidRPr="00E43EA9" w:rsidRDefault="00B36EDF" w:rsidP="00B36EDF">
      <w:pPr>
        <w:rPr>
          <w:rFonts w:ascii="Gill Sans MT" w:hAnsi="Gill Sans MT"/>
        </w:rPr>
      </w:pPr>
    </w:p>
    <w:p w14:paraId="420D732D" w14:textId="77777777" w:rsidR="00B36EDF" w:rsidRPr="00E43EA9" w:rsidRDefault="00B36EDF" w:rsidP="00B36EDF">
      <w:pPr>
        <w:rPr>
          <w:rFonts w:ascii="Gill Sans MT" w:hAnsi="Gill Sans MT"/>
        </w:rPr>
      </w:pPr>
    </w:p>
    <w:p w14:paraId="19084CC2" w14:textId="77777777" w:rsidR="00B36EDF" w:rsidRPr="00E43EA9" w:rsidRDefault="00B36EDF" w:rsidP="00B36EDF">
      <w:pPr>
        <w:rPr>
          <w:rFonts w:ascii="Gill Sans MT" w:hAnsi="Gill Sans MT"/>
        </w:rPr>
      </w:pPr>
    </w:p>
    <w:p w14:paraId="6E7565EC" w14:textId="77777777" w:rsidR="00B36EDF" w:rsidRPr="00E43EA9" w:rsidRDefault="00B36EDF" w:rsidP="00B36EDF">
      <w:pPr>
        <w:rPr>
          <w:rFonts w:ascii="Gill Sans MT" w:hAnsi="Gill Sans MT"/>
        </w:rPr>
      </w:pPr>
    </w:p>
    <w:p w14:paraId="3F181EA2" w14:textId="77777777" w:rsidR="00412398" w:rsidRDefault="00412398"/>
    <w:sectPr w:rsidR="00412398" w:rsidSect="007433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133A"/>
    <w:multiLevelType w:val="hybridMultilevel"/>
    <w:tmpl w:val="6CEC34B6"/>
    <w:lvl w:ilvl="0" w:tplc="489E60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4976CD"/>
    <w:multiLevelType w:val="hybridMultilevel"/>
    <w:tmpl w:val="CF8E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DD6328"/>
    <w:multiLevelType w:val="hybridMultilevel"/>
    <w:tmpl w:val="ECD8D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6436462">
    <w:abstractNumId w:val="0"/>
  </w:num>
  <w:num w:numId="2" w16cid:durableId="578752330">
    <w:abstractNumId w:val="1"/>
  </w:num>
  <w:num w:numId="3" w16cid:durableId="1790466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DF"/>
    <w:rsid w:val="000A0BA4"/>
    <w:rsid w:val="001F685C"/>
    <w:rsid w:val="00321E07"/>
    <w:rsid w:val="003D74C0"/>
    <w:rsid w:val="00412398"/>
    <w:rsid w:val="004E0886"/>
    <w:rsid w:val="004E42B9"/>
    <w:rsid w:val="005041A5"/>
    <w:rsid w:val="00511CD6"/>
    <w:rsid w:val="006053A4"/>
    <w:rsid w:val="00637CD8"/>
    <w:rsid w:val="006A6CEA"/>
    <w:rsid w:val="007138F2"/>
    <w:rsid w:val="007433CA"/>
    <w:rsid w:val="00A44DBC"/>
    <w:rsid w:val="00A779BD"/>
    <w:rsid w:val="00B36EDF"/>
    <w:rsid w:val="00CD6564"/>
    <w:rsid w:val="00D2201B"/>
    <w:rsid w:val="00D8157E"/>
    <w:rsid w:val="00E13386"/>
    <w:rsid w:val="00ED5FD4"/>
    <w:rsid w:val="00F02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47D21"/>
  <w15:chartTrackingRefBased/>
  <w15:docId w15:val="{BF361860-B12B-B44F-AFEC-CD1AC893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EDF"/>
  </w:style>
  <w:style w:type="paragraph" w:styleId="Heading1">
    <w:name w:val="heading 1"/>
    <w:basedOn w:val="Normal"/>
    <w:link w:val="Heading1Char"/>
    <w:uiPriority w:val="9"/>
    <w:qFormat/>
    <w:rsid w:val="00511CD6"/>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EDF"/>
    <w:pPr>
      <w:spacing w:after="160" w:line="259" w:lineRule="auto"/>
      <w:ind w:left="720"/>
      <w:contextualSpacing/>
    </w:pPr>
    <w:rPr>
      <w:kern w:val="0"/>
      <w:sz w:val="22"/>
      <w:szCs w:val="22"/>
      <w14:ligatures w14:val="none"/>
    </w:rPr>
  </w:style>
  <w:style w:type="character" w:customStyle="1" w:styleId="Heading1Char">
    <w:name w:val="Heading 1 Char"/>
    <w:basedOn w:val="DefaultParagraphFont"/>
    <w:link w:val="Heading1"/>
    <w:uiPriority w:val="9"/>
    <w:rsid w:val="00511CD6"/>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511CD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511C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0876">
      <w:bodyDiv w:val="1"/>
      <w:marLeft w:val="0"/>
      <w:marRight w:val="0"/>
      <w:marTop w:val="0"/>
      <w:marBottom w:val="0"/>
      <w:divBdr>
        <w:top w:val="none" w:sz="0" w:space="0" w:color="auto"/>
        <w:left w:val="none" w:sz="0" w:space="0" w:color="auto"/>
        <w:bottom w:val="none" w:sz="0" w:space="0" w:color="auto"/>
        <w:right w:val="none" w:sz="0" w:space="0" w:color="auto"/>
      </w:divBdr>
      <w:divsChild>
        <w:div w:id="1181240624">
          <w:marLeft w:val="0"/>
          <w:marRight w:val="0"/>
          <w:marTop w:val="0"/>
          <w:marBottom w:val="300"/>
          <w:divBdr>
            <w:top w:val="none" w:sz="0" w:space="0" w:color="auto"/>
            <w:left w:val="none" w:sz="0" w:space="0" w:color="auto"/>
            <w:bottom w:val="none" w:sz="0" w:space="0" w:color="auto"/>
            <w:right w:val="none" w:sz="0" w:space="0" w:color="auto"/>
          </w:divBdr>
          <w:divsChild>
            <w:div w:id="139856398">
              <w:marLeft w:val="0"/>
              <w:marRight w:val="0"/>
              <w:marTop w:val="0"/>
              <w:marBottom w:val="0"/>
              <w:divBdr>
                <w:top w:val="none" w:sz="0" w:space="0" w:color="auto"/>
                <w:left w:val="none" w:sz="0" w:space="0" w:color="auto"/>
                <w:bottom w:val="none" w:sz="0" w:space="0" w:color="auto"/>
                <w:right w:val="none" w:sz="0" w:space="0" w:color="auto"/>
              </w:divBdr>
            </w:div>
          </w:divsChild>
        </w:div>
        <w:div w:id="1843818227">
          <w:marLeft w:val="0"/>
          <w:marRight w:val="0"/>
          <w:marTop w:val="0"/>
          <w:marBottom w:val="0"/>
          <w:divBdr>
            <w:top w:val="none" w:sz="0" w:space="0" w:color="auto"/>
            <w:left w:val="none" w:sz="0" w:space="0" w:color="auto"/>
            <w:bottom w:val="none" w:sz="0" w:space="0" w:color="auto"/>
            <w:right w:val="none" w:sz="0" w:space="0" w:color="auto"/>
          </w:divBdr>
          <w:divsChild>
            <w:div w:id="91509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63357">
      <w:bodyDiv w:val="1"/>
      <w:marLeft w:val="0"/>
      <w:marRight w:val="0"/>
      <w:marTop w:val="0"/>
      <w:marBottom w:val="0"/>
      <w:divBdr>
        <w:top w:val="none" w:sz="0" w:space="0" w:color="auto"/>
        <w:left w:val="none" w:sz="0" w:space="0" w:color="auto"/>
        <w:bottom w:val="none" w:sz="0" w:space="0" w:color="auto"/>
        <w:right w:val="none" w:sz="0" w:space="0" w:color="auto"/>
      </w:divBdr>
    </w:div>
    <w:div w:id="1184784574">
      <w:bodyDiv w:val="1"/>
      <w:marLeft w:val="0"/>
      <w:marRight w:val="0"/>
      <w:marTop w:val="0"/>
      <w:marBottom w:val="0"/>
      <w:divBdr>
        <w:top w:val="none" w:sz="0" w:space="0" w:color="auto"/>
        <w:left w:val="none" w:sz="0" w:space="0" w:color="auto"/>
        <w:bottom w:val="none" w:sz="0" w:space="0" w:color="auto"/>
        <w:right w:val="none" w:sz="0" w:space="0" w:color="auto"/>
      </w:divBdr>
      <w:divsChild>
        <w:div w:id="1984462178">
          <w:marLeft w:val="0"/>
          <w:marRight w:val="0"/>
          <w:marTop w:val="0"/>
          <w:marBottom w:val="300"/>
          <w:divBdr>
            <w:top w:val="none" w:sz="0" w:space="0" w:color="auto"/>
            <w:left w:val="none" w:sz="0" w:space="0" w:color="auto"/>
            <w:bottom w:val="none" w:sz="0" w:space="0" w:color="auto"/>
            <w:right w:val="none" w:sz="0" w:space="0" w:color="auto"/>
          </w:divBdr>
          <w:divsChild>
            <w:div w:id="902569072">
              <w:marLeft w:val="0"/>
              <w:marRight w:val="0"/>
              <w:marTop w:val="0"/>
              <w:marBottom w:val="0"/>
              <w:divBdr>
                <w:top w:val="none" w:sz="0" w:space="0" w:color="auto"/>
                <w:left w:val="none" w:sz="0" w:space="0" w:color="auto"/>
                <w:bottom w:val="none" w:sz="0" w:space="0" w:color="auto"/>
                <w:right w:val="none" w:sz="0" w:space="0" w:color="auto"/>
              </w:divBdr>
            </w:div>
          </w:divsChild>
        </w:div>
        <w:div w:id="1920165607">
          <w:marLeft w:val="0"/>
          <w:marRight w:val="0"/>
          <w:marTop w:val="0"/>
          <w:marBottom w:val="0"/>
          <w:divBdr>
            <w:top w:val="none" w:sz="0" w:space="0" w:color="auto"/>
            <w:left w:val="none" w:sz="0" w:space="0" w:color="auto"/>
            <w:bottom w:val="none" w:sz="0" w:space="0" w:color="auto"/>
            <w:right w:val="none" w:sz="0" w:space="0" w:color="auto"/>
          </w:divBdr>
          <w:divsChild>
            <w:div w:id="9032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Micklefield</dc:creator>
  <cp:keywords/>
  <dc:description/>
  <cp:lastModifiedBy>Andrew Micklefield</cp:lastModifiedBy>
  <cp:revision>2</cp:revision>
  <dcterms:created xsi:type="dcterms:W3CDTF">2024-03-07T10:45:00Z</dcterms:created>
  <dcterms:modified xsi:type="dcterms:W3CDTF">2024-03-07T10:45:00Z</dcterms:modified>
</cp:coreProperties>
</file>