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B3DF" w14:textId="57AA585C" w:rsidR="00A74FD9" w:rsidRDefault="008C2B4A" w:rsidP="00035763">
      <w:pPr>
        <w:jc w:val="center"/>
        <w:rPr>
          <w:sz w:val="24"/>
          <w:szCs w:val="24"/>
        </w:rPr>
      </w:pPr>
      <w:r w:rsidRPr="00BA7B4E">
        <w:rPr>
          <w:sz w:val="24"/>
          <w:szCs w:val="24"/>
        </w:rPr>
        <w:t>Parish of Bentworth, Lasham and Shalden (BLS)                                                                                                      Minutes of The</w:t>
      </w:r>
      <w:r w:rsidR="00CE19F4">
        <w:rPr>
          <w:sz w:val="24"/>
          <w:szCs w:val="24"/>
        </w:rPr>
        <w:t xml:space="preserve"> </w:t>
      </w:r>
      <w:r w:rsidRPr="00BA7B4E">
        <w:rPr>
          <w:sz w:val="24"/>
          <w:szCs w:val="24"/>
        </w:rPr>
        <w:t xml:space="preserve"> Meeting of the PCC   </w:t>
      </w:r>
      <w:r w:rsidR="00035763">
        <w:rPr>
          <w:sz w:val="24"/>
          <w:szCs w:val="24"/>
        </w:rPr>
        <w:t xml:space="preserve">                                                                                                              </w:t>
      </w:r>
      <w:r w:rsidRPr="00BA7B4E">
        <w:rPr>
          <w:sz w:val="24"/>
          <w:szCs w:val="24"/>
        </w:rPr>
        <w:t xml:space="preserve">                                                                                                                                     </w:t>
      </w:r>
      <w:r w:rsidR="00A74FD9">
        <w:rPr>
          <w:sz w:val="24"/>
          <w:szCs w:val="24"/>
        </w:rPr>
        <w:t>Monday</w:t>
      </w:r>
      <w:r w:rsidR="00035763">
        <w:rPr>
          <w:sz w:val="24"/>
          <w:szCs w:val="24"/>
        </w:rPr>
        <w:t xml:space="preserve"> 1</w:t>
      </w:r>
      <w:r w:rsidR="00A74FD9">
        <w:rPr>
          <w:sz w:val="24"/>
          <w:szCs w:val="24"/>
        </w:rPr>
        <w:t>9</w:t>
      </w:r>
      <w:r w:rsidR="00035763">
        <w:rPr>
          <w:sz w:val="24"/>
          <w:szCs w:val="24"/>
        </w:rPr>
        <w:t xml:space="preserve"> Ma</w:t>
      </w:r>
      <w:r w:rsidR="00A74FD9">
        <w:rPr>
          <w:sz w:val="24"/>
          <w:szCs w:val="24"/>
        </w:rPr>
        <w:t>y</w:t>
      </w:r>
      <w:r w:rsidR="00035763">
        <w:rPr>
          <w:sz w:val="24"/>
          <w:szCs w:val="24"/>
        </w:rPr>
        <w:t xml:space="preserve">, 1700                                                                                                                     </w:t>
      </w:r>
      <w:r w:rsidR="00A74FD9">
        <w:rPr>
          <w:sz w:val="24"/>
          <w:szCs w:val="24"/>
        </w:rPr>
        <w:t>Wallgarden Cottage</w:t>
      </w:r>
      <w:r w:rsidR="00035763">
        <w:rPr>
          <w:sz w:val="24"/>
          <w:szCs w:val="24"/>
        </w:rPr>
        <w:t xml:space="preserve">, </w:t>
      </w:r>
      <w:r w:rsidR="00A74FD9">
        <w:rPr>
          <w:sz w:val="24"/>
          <w:szCs w:val="24"/>
        </w:rPr>
        <w:t xml:space="preserve">Lasham </w:t>
      </w:r>
      <w:r w:rsidR="00035763">
        <w:rPr>
          <w:sz w:val="24"/>
          <w:szCs w:val="24"/>
        </w:rPr>
        <w:t xml:space="preserve">GU4 </w:t>
      </w:r>
      <w:r w:rsidR="00A74FD9">
        <w:rPr>
          <w:sz w:val="24"/>
          <w:szCs w:val="24"/>
        </w:rPr>
        <w:t>5SD</w:t>
      </w:r>
      <w:r w:rsidR="00035763">
        <w:rPr>
          <w:sz w:val="24"/>
          <w:szCs w:val="24"/>
        </w:rPr>
        <w:t xml:space="preserve">   </w:t>
      </w:r>
      <w:r w:rsidR="00A74FD9">
        <w:rPr>
          <w:sz w:val="24"/>
          <w:szCs w:val="24"/>
        </w:rPr>
        <w:t xml:space="preserve">                                                                                                   by kind invitation of Sarah Miskella</w:t>
      </w:r>
      <w:r w:rsidR="00035763">
        <w:rPr>
          <w:sz w:val="24"/>
          <w:szCs w:val="24"/>
        </w:rPr>
        <w:t xml:space="preserve">        </w:t>
      </w:r>
    </w:p>
    <w:p w14:paraId="2D94130C" w14:textId="173B34EA" w:rsidR="00035763" w:rsidRPr="00BA7B4E" w:rsidRDefault="00035763" w:rsidP="00035763">
      <w:pPr>
        <w:jc w:val="center"/>
        <w:rPr>
          <w:sz w:val="24"/>
          <w:szCs w:val="24"/>
        </w:rPr>
      </w:pPr>
      <w:r>
        <w:rPr>
          <w:sz w:val="24"/>
          <w:szCs w:val="24"/>
        </w:rPr>
        <w:t xml:space="preserve">                         </w:t>
      </w:r>
    </w:p>
    <w:p w14:paraId="53C1A827" w14:textId="5546EA45" w:rsidR="00E06926" w:rsidRDefault="008C2B4A" w:rsidP="00232C8F">
      <w:pPr>
        <w:pStyle w:val="ListParagraph"/>
        <w:numPr>
          <w:ilvl w:val="0"/>
          <w:numId w:val="1"/>
        </w:numPr>
        <w:rPr>
          <w:sz w:val="24"/>
          <w:szCs w:val="24"/>
        </w:rPr>
      </w:pPr>
      <w:r w:rsidRPr="00E06926">
        <w:rPr>
          <w:b/>
          <w:bCs/>
          <w:sz w:val="24"/>
          <w:szCs w:val="24"/>
        </w:rPr>
        <w:t>Present:</w:t>
      </w:r>
      <w:r w:rsidRPr="00E06926">
        <w:rPr>
          <w:sz w:val="24"/>
          <w:szCs w:val="24"/>
        </w:rPr>
        <w:t xml:space="preserve"> Revd </w:t>
      </w:r>
      <w:r w:rsidR="00035763">
        <w:rPr>
          <w:sz w:val="24"/>
          <w:szCs w:val="24"/>
        </w:rPr>
        <w:t xml:space="preserve">David Chattell </w:t>
      </w:r>
      <w:r w:rsidRPr="00E06926">
        <w:rPr>
          <w:sz w:val="24"/>
          <w:szCs w:val="24"/>
        </w:rPr>
        <w:t xml:space="preserve"> (</w:t>
      </w:r>
      <w:r w:rsidR="00035763">
        <w:rPr>
          <w:sz w:val="24"/>
          <w:szCs w:val="24"/>
        </w:rPr>
        <w:t>DC</w:t>
      </w:r>
      <w:r w:rsidRPr="00E06926">
        <w:rPr>
          <w:sz w:val="24"/>
          <w:szCs w:val="24"/>
        </w:rPr>
        <w:t xml:space="preserve">) </w:t>
      </w:r>
      <w:r w:rsidR="00C32E7E" w:rsidRPr="00E06926">
        <w:rPr>
          <w:sz w:val="24"/>
          <w:szCs w:val="24"/>
        </w:rPr>
        <w:t>Chairperson;</w:t>
      </w:r>
      <w:r w:rsidR="00A74FD9">
        <w:rPr>
          <w:sz w:val="24"/>
          <w:szCs w:val="24"/>
        </w:rPr>
        <w:t xml:space="preserve"> Cathy Boyes (CB) Safeguarding Officer</w:t>
      </w:r>
      <w:r w:rsidR="007C101E">
        <w:rPr>
          <w:sz w:val="24"/>
          <w:szCs w:val="24"/>
        </w:rPr>
        <w:t>, left at 1730</w:t>
      </w:r>
      <w:r w:rsidR="00A74FD9">
        <w:rPr>
          <w:sz w:val="24"/>
          <w:szCs w:val="24"/>
        </w:rPr>
        <w:t xml:space="preserve">; </w:t>
      </w:r>
      <w:r w:rsidR="00A52110" w:rsidRPr="00E06926">
        <w:rPr>
          <w:sz w:val="24"/>
          <w:szCs w:val="24"/>
        </w:rPr>
        <w:t>Cathy Dumelow</w:t>
      </w:r>
      <w:r w:rsidR="00BE5991" w:rsidRPr="00E06926">
        <w:rPr>
          <w:sz w:val="24"/>
          <w:szCs w:val="24"/>
        </w:rPr>
        <w:t xml:space="preserve"> </w:t>
      </w:r>
      <w:r w:rsidR="00A52110" w:rsidRPr="00E06926">
        <w:rPr>
          <w:sz w:val="24"/>
          <w:szCs w:val="24"/>
        </w:rPr>
        <w:t xml:space="preserve">(CD); Mervyn </w:t>
      </w:r>
      <w:r w:rsidR="00630877" w:rsidRPr="00E06926">
        <w:rPr>
          <w:sz w:val="24"/>
          <w:szCs w:val="24"/>
        </w:rPr>
        <w:t>Dunwood</w:t>
      </w:r>
      <w:r w:rsidR="00BE5991" w:rsidRPr="00E06926">
        <w:rPr>
          <w:sz w:val="24"/>
          <w:szCs w:val="24"/>
        </w:rPr>
        <w:t>y (MD)</w:t>
      </w:r>
      <w:r w:rsidR="00A74FD9">
        <w:rPr>
          <w:sz w:val="24"/>
          <w:szCs w:val="24"/>
        </w:rPr>
        <w:t xml:space="preserve"> arrived 1810</w:t>
      </w:r>
      <w:r w:rsidR="00A52110" w:rsidRPr="00E06926">
        <w:rPr>
          <w:sz w:val="24"/>
          <w:szCs w:val="24"/>
        </w:rPr>
        <w:t xml:space="preserve">; </w:t>
      </w:r>
      <w:r w:rsidR="00A74FD9" w:rsidRPr="00E06926">
        <w:rPr>
          <w:sz w:val="24"/>
          <w:szCs w:val="24"/>
        </w:rPr>
        <w:t>Kirsty Ennever (KE</w:t>
      </w:r>
      <w:r w:rsidR="00A74FD9">
        <w:rPr>
          <w:sz w:val="24"/>
          <w:szCs w:val="24"/>
        </w:rPr>
        <w:t xml:space="preserve">); </w:t>
      </w:r>
      <w:r w:rsidR="00A74FD9" w:rsidRPr="00E06926">
        <w:rPr>
          <w:sz w:val="24"/>
          <w:szCs w:val="24"/>
        </w:rPr>
        <w:t xml:space="preserve"> </w:t>
      </w:r>
      <w:r w:rsidR="00A52110" w:rsidRPr="00E06926">
        <w:rPr>
          <w:sz w:val="24"/>
          <w:szCs w:val="24"/>
        </w:rPr>
        <w:t>Sarah Miskella (</w:t>
      </w:r>
      <w:r w:rsidR="00630877" w:rsidRPr="00E06926">
        <w:rPr>
          <w:sz w:val="24"/>
          <w:szCs w:val="24"/>
        </w:rPr>
        <w:t>SM)</w:t>
      </w:r>
      <w:r w:rsidR="00035763">
        <w:rPr>
          <w:sz w:val="24"/>
          <w:szCs w:val="24"/>
        </w:rPr>
        <w:t xml:space="preserve">; </w:t>
      </w:r>
      <w:r w:rsidR="00630877" w:rsidRPr="00E06926">
        <w:rPr>
          <w:sz w:val="24"/>
          <w:szCs w:val="24"/>
        </w:rPr>
        <w:t xml:space="preserve"> </w:t>
      </w:r>
      <w:r w:rsidR="00A52110" w:rsidRPr="00E06926">
        <w:rPr>
          <w:sz w:val="24"/>
          <w:szCs w:val="24"/>
        </w:rPr>
        <w:t xml:space="preserve"> </w:t>
      </w:r>
      <w:r w:rsidR="00A74FD9" w:rsidRPr="00E06926">
        <w:rPr>
          <w:sz w:val="24"/>
          <w:szCs w:val="24"/>
        </w:rPr>
        <w:t>Liz  Preece (LP)</w:t>
      </w:r>
      <w:r w:rsidR="00A74FD9">
        <w:rPr>
          <w:sz w:val="24"/>
          <w:szCs w:val="24"/>
        </w:rPr>
        <w:t>;</w:t>
      </w:r>
      <w:r w:rsidR="00A74FD9" w:rsidRPr="00E06926">
        <w:rPr>
          <w:sz w:val="24"/>
          <w:szCs w:val="24"/>
        </w:rPr>
        <w:t xml:space="preserve">  Peter Rankin (PR)</w:t>
      </w:r>
    </w:p>
    <w:p w14:paraId="2019E5B5" w14:textId="7A1CFDBC" w:rsidR="00A52110" w:rsidRPr="00BA7B4E" w:rsidRDefault="00CE19F4" w:rsidP="008C2B4A">
      <w:pPr>
        <w:pStyle w:val="ListParagraph"/>
        <w:numPr>
          <w:ilvl w:val="0"/>
          <w:numId w:val="1"/>
        </w:numPr>
        <w:rPr>
          <w:sz w:val="24"/>
          <w:szCs w:val="24"/>
        </w:rPr>
      </w:pPr>
      <w:r w:rsidRPr="00375901">
        <w:rPr>
          <w:b/>
          <w:bCs/>
          <w:sz w:val="24"/>
          <w:szCs w:val="24"/>
        </w:rPr>
        <w:t>Apologies</w:t>
      </w:r>
      <w:r w:rsidR="0062204A">
        <w:rPr>
          <w:sz w:val="24"/>
          <w:szCs w:val="24"/>
        </w:rPr>
        <w:t xml:space="preserve">: </w:t>
      </w:r>
      <w:r w:rsidR="00A74FD9">
        <w:rPr>
          <w:sz w:val="24"/>
          <w:szCs w:val="24"/>
        </w:rPr>
        <w:t>Michael Campbell (MC)</w:t>
      </w:r>
      <w:r w:rsidR="00FA0ABB">
        <w:rPr>
          <w:sz w:val="24"/>
          <w:szCs w:val="24"/>
        </w:rPr>
        <w:t>;</w:t>
      </w:r>
      <w:r w:rsidR="00035763" w:rsidRPr="00E06926">
        <w:rPr>
          <w:sz w:val="24"/>
          <w:szCs w:val="24"/>
        </w:rPr>
        <w:t xml:space="preserve"> </w:t>
      </w:r>
      <w:r w:rsidR="00A74FD9" w:rsidRPr="00E06926">
        <w:rPr>
          <w:sz w:val="24"/>
          <w:szCs w:val="24"/>
        </w:rPr>
        <w:t>Antonia Goor (AG)</w:t>
      </w:r>
    </w:p>
    <w:p w14:paraId="2F29FBED" w14:textId="60921CD9" w:rsidR="00A52110" w:rsidRPr="00BA7B4E" w:rsidRDefault="00CE19F4" w:rsidP="00CE19F4">
      <w:pPr>
        <w:pStyle w:val="ListParagraph"/>
        <w:numPr>
          <w:ilvl w:val="0"/>
          <w:numId w:val="1"/>
        </w:numPr>
        <w:rPr>
          <w:sz w:val="24"/>
          <w:szCs w:val="24"/>
        </w:rPr>
      </w:pPr>
      <w:r w:rsidRPr="00375901">
        <w:rPr>
          <w:b/>
          <w:bCs/>
          <w:sz w:val="24"/>
          <w:szCs w:val="24"/>
        </w:rPr>
        <w:t>The meeting opened</w:t>
      </w:r>
      <w:r w:rsidRPr="00BA7B4E">
        <w:rPr>
          <w:sz w:val="24"/>
          <w:szCs w:val="24"/>
        </w:rPr>
        <w:t xml:space="preserve"> with a</w:t>
      </w:r>
      <w:r w:rsidR="009A4C37">
        <w:rPr>
          <w:sz w:val="24"/>
          <w:szCs w:val="24"/>
        </w:rPr>
        <w:t xml:space="preserve"> </w:t>
      </w:r>
      <w:r w:rsidR="00035763">
        <w:rPr>
          <w:sz w:val="24"/>
          <w:szCs w:val="24"/>
        </w:rPr>
        <w:t>prayer</w:t>
      </w:r>
      <w:r w:rsidR="00D01D93">
        <w:rPr>
          <w:sz w:val="24"/>
          <w:szCs w:val="24"/>
        </w:rPr>
        <w:t xml:space="preserve"> </w:t>
      </w:r>
      <w:r w:rsidR="00A74FD9">
        <w:rPr>
          <w:sz w:val="24"/>
          <w:szCs w:val="24"/>
        </w:rPr>
        <w:t>led</w:t>
      </w:r>
      <w:r w:rsidRPr="00BA7B4E">
        <w:rPr>
          <w:sz w:val="24"/>
          <w:szCs w:val="24"/>
        </w:rPr>
        <w:t xml:space="preserve"> by </w:t>
      </w:r>
      <w:r w:rsidR="00035763">
        <w:rPr>
          <w:sz w:val="24"/>
          <w:szCs w:val="24"/>
        </w:rPr>
        <w:t>DC</w:t>
      </w:r>
    </w:p>
    <w:p w14:paraId="45C56FD1" w14:textId="6B062D23" w:rsidR="005D0019" w:rsidRDefault="00A74FD9" w:rsidP="007C101E">
      <w:pPr>
        <w:pStyle w:val="ListParagraph"/>
        <w:numPr>
          <w:ilvl w:val="0"/>
          <w:numId w:val="1"/>
        </w:numPr>
        <w:spacing w:line="240" w:lineRule="auto"/>
        <w:rPr>
          <w:sz w:val="24"/>
          <w:szCs w:val="24"/>
        </w:rPr>
      </w:pPr>
      <w:r>
        <w:rPr>
          <w:b/>
          <w:bCs/>
          <w:sz w:val="24"/>
          <w:szCs w:val="24"/>
        </w:rPr>
        <w:t>Safeguarding Plan</w:t>
      </w:r>
      <w:r w:rsidR="005D0019">
        <w:rPr>
          <w:b/>
          <w:bCs/>
          <w:sz w:val="24"/>
          <w:szCs w:val="24"/>
        </w:rPr>
        <w:t xml:space="preserve">: </w:t>
      </w:r>
      <w:r w:rsidR="005D0019">
        <w:rPr>
          <w:sz w:val="24"/>
          <w:szCs w:val="24"/>
        </w:rPr>
        <w:t>C</w:t>
      </w:r>
      <w:r>
        <w:rPr>
          <w:sz w:val="24"/>
          <w:szCs w:val="24"/>
        </w:rPr>
        <w:t>B</w:t>
      </w:r>
      <w:r w:rsidR="0069414B">
        <w:rPr>
          <w:sz w:val="24"/>
          <w:szCs w:val="24"/>
        </w:rPr>
        <w:t xml:space="preserve"> led a review of the BLS Safeguarding Plan.  Most of the required policies, procedures, role </w:t>
      </w:r>
      <w:r w:rsidR="007C101E">
        <w:rPr>
          <w:sz w:val="24"/>
          <w:szCs w:val="24"/>
        </w:rPr>
        <w:t>requirements, training</w:t>
      </w:r>
      <w:r w:rsidR="0069414B">
        <w:rPr>
          <w:sz w:val="24"/>
          <w:szCs w:val="24"/>
        </w:rPr>
        <w:t>, information displays, recruitment and reports have been com</w:t>
      </w:r>
      <w:r w:rsidR="007C101E">
        <w:rPr>
          <w:sz w:val="24"/>
          <w:szCs w:val="24"/>
        </w:rPr>
        <w:t>p</w:t>
      </w:r>
      <w:r w:rsidR="0069414B">
        <w:rPr>
          <w:sz w:val="24"/>
          <w:szCs w:val="24"/>
        </w:rPr>
        <w:t xml:space="preserve">leted. </w:t>
      </w:r>
      <w:r w:rsidR="007C101E">
        <w:rPr>
          <w:sz w:val="24"/>
          <w:szCs w:val="24"/>
        </w:rPr>
        <w:t>Outstanding</w:t>
      </w:r>
      <w:r w:rsidR="0069414B">
        <w:rPr>
          <w:sz w:val="24"/>
          <w:szCs w:val="24"/>
        </w:rPr>
        <w:t xml:space="preserve"> </w:t>
      </w:r>
      <w:r w:rsidR="007C101E">
        <w:rPr>
          <w:sz w:val="24"/>
          <w:szCs w:val="24"/>
        </w:rPr>
        <w:t xml:space="preserve">issues are: 1 PCC DBS update; 3 PCC training sessions; bellringers’ DBS updates. The PCC also needs to review their approach to Promoting a Healthy and Safe Culture which will be an agenda item for the next meeting. CB will </w:t>
      </w:r>
      <w:r w:rsidR="00C54BA2">
        <w:rPr>
          <w:sz w:val="24"/>
          <w:szCs w:val="24"/>
        </w:rPr>
        <w:t>circulate</w:t>
      </w:r>
      <w:r w:rsidR="007C101E">
        <w:rPr>
          <w:sz w:val="24"/>
          <w:szCs w:val="24"/>
        </w:rPr>
        <w:t xml:space="preserve"> a document to support this </w:t>
      </w:r>
      <w:r w:rsidR="00A27723">
        <w:rPr>
          <w:sz w:val="24"/>
          <w:szCs w:val="24"/>
        </w:rPr>
        <w:t>discussion</w:t>
      </w:r>
      <w:r w:rsidR="007C101E">
        <w:rPr>
          <w:sz w:val="24"/>
          <w:szCs w:val="24"/>
        </w:rPr>
        <w:t xml:space="preserve"> and she was thanked for her work and leadership in this area. </w:t>
      </w:r>
    </w:p>
    <w:p w14:paraId="4D3102A4" w14:textId="4697C935" w:rsidR="004056A1" w:rsidRPr="009A4C37" w:rsidRDefault="00A74FD9" w:rsidP="007C101E">
      <w:pPr>
        <w:pStyle w:val="ListParagraph"/>
        <w:numPr>
          <w:ilvl w:val="0"/>
          <w:numId w:val="1"/>
        </w:numPr>
        <w:spacing w:line="240" w:lineRule="auto"/>
        <w:jc w:val="both"/>
        <w:rPr>
          <w:sz w:val="24"/>
          <w:szCs w:val="24"/>
        </w:rPr>
      </w:pPr>
      <w:r>
        <w:rPr>
          <w:b/>
          <w:bCs/>
          <w:sz w:val="24"/>
          <w:szCs w:val="24"/>
        </w:rPr>
        <w:t>APCM Results and Responses</w:t>
      </w:r>
      <w:r w:rsidR="009A4C37">
        <w:rPr>
          <w:b/>
          <w:bCs/>
          <w:sz w:val="24"/>
          <w:szCs w:val="24"/>
        </w:rPr>
        <w:t>:</w:t>
      </w:r>
      <w:r w:rsidR="00A52110" w:rsidRPr="00BA7B4E">
        <w:rPr>
          <w:sz w:val="24"/>
          <w:szCs w:val="24"/>
        </w:rPr>
        <w:t xml:space="preserve"> </w:t>
      </w:r>
      <w:r w:rsidR="007C101E">
        <w:rPr>
          <w:sz w:val="24"/>
          <w:szCs w:val="24"/>
        </w:rPr>
        <w:t>This was deemed to be a success with all</w:t>
      </w:r>
      <w:r w:rsidR="007C101E" w:rsidRPr="007C101E">
        <w:rPr>
          <w:i/>
          <w:iCs/>
          <w:sz w:val="24"/>
          <w:szCs w:val="24"/>
        </w:rPr>
        <w:t xml:space="preserve"> </w:t>
      </w:r>
      <w:r w:rsidR="007C101E" w:rsidRPr="00CA4520">
        <w:rPr>
          <w:sz w:val="24"/>
          <w:szCs w:val="24"/>
        </w:rPr>
        <w:t>roles</w:t>
      </w:r>
      <w:r w:rsidR="007C101E" w:rsidRPr="007C101E">
        <w:rPr>
          <w:b/>
          <w:bCs/>
          <w:sz w:val="24"/>
          <w:szCs w:val="24"/>
        </w:rPr>
        <w:t xml:space="preserve"> </w:t>
      </w:r>
      <w:r w:rsidR="007C101E">
        <w:rPr>
          <w:sz w:val="24"/>
          <w:szCs w:val="24"/>
        </w:rPr>
        <w:t>elected, an</w:t>
      </w:r>
      <w:r w:rsidR="00175DC8">
        <w:rPr>
          <w:sz w:val="24"/>
          <w:szCs w:val="24"/>
        </w:rPr>
        <w:t>d an</w:t>
      </w:r>
      <w:r w:rsidR="007C101E">
        <w:rPr>
          <w:sz w:val="24"/>
          <w:szCs w:val="24"/>
        </w:rPr>
        <w:t xml:space="preserve"> attendance of 21 </w:t>
      </w:r>
      <w:r w:rsidR="00A27723">
        <w:rPr>
          <w:sz w:val="24"/>
          <w:szCs w:val="24"/>
        </w:rPr>
        <w:t>parishioners</w:t>
      </w:r>
      <w:r w:rsidR="007C101E">
        <w:rPr>
          <w:sz w:val="24"/>
          <w:szCs w:val="24"/>
        </w:rPr>
        <w:t xml:space="preserve"> and 10 apologies. The presentation </w:t>
      </w:r>
      <w:r w:rsidR="00A27723">
        <w:rPr>
          <w:sz w:val="24"/>
          <w:szCs w:val="24"/>
        </w:rPr>
        <w:t>on</w:t>
      </w:r>
      <w:r w:rsidR="007C101E">
        <w:rPr>
          <w:sz w:val="24"/>
          <w:szCs w:val="24"/>
        </w:rPr>
        <w:t xml:space="preserve"> the Diocesan Usage of Funds </w:t>
      </w:r>
      <w:r w:rsidR="00A27723">
        <w:rPr>
          <w:sz w:val="24"/>
          <w:szCs w:val="24"/>
        </w:rPr>
        <w:t xml:space="preserve">elicited much lively and informative discussion </w:t>
      </w:r>
      <w:r w:rsidR="00CA4520">
        <w:rPr>
          <w:sz w:val="24"/>
          <w:szCs w:val="24"/>
        </w:rPr>
        <w:t>and DC</w:t>
      </w:r>
      <w:r w:rsidR="00A27723">
        <w:rPr>
          <w:sz w:val="24"/>
          <w:szCs w:val="24"/>
        </w:rPr>
        <w:t xml:space="preserve"> was thanked for leading this session. </w:t>
      </w:r>
    </w:p>
    <w:p w14:paraId="3AF04894" w14:textId="39B84A75" w:rsidR="000424A7" w:rsidRPr="00CA4520" w:rsidRDefault="00E53F3C" w:rsidP="000424A7">
      <w:pPr>
        <w:pStyle w:val="ListParagraph"/>
        <w:numPr>
          <w:ilvl w:val="0"/>
          <w:numId w:val="1"/>
        </w:numPr>
        <w:jc w:val="both"/>
        <w:rPr>
          <w:i/>
          <w:iCs/>
          <w:sz w:val="24"/>
          <w:szCs w:val="24"/>
        </w:rPr>
      </w:pPr>
      <w:r>
        <w:rPr>
          <w:b/>
          <w:bCs/>
          <w:sz w:val="24"/>
          <w:szCs w:val="24"/>
        </w:rPr>
        <w:t>Incumbent Vacancy</w:t>
      </w:r>
      <w:r w:rsidR="00A74FD9">
        <w:rPr>
          <w:b/>
          <w:bCs/>
          <w:sz w:val="24"/>
          <w:szCs w:val="24"/>
        </w:rPr>
        <w:t xml:space="preserve"> Update: </w:t>
      </w:r>
      <w:r w:rsidR="00A27723">
        <w:rPr>
          <w:sz w:val="24"/>
          <w:szCs w:val="24"/>
        </w:rPr>
        <w:t>The Parish Profile which has been written by PR, MD</w:t>
      </w:r>
      <w:r w:rsidR="00094C09">
        <w:rPr>
          <w:sz w:val="24"/>
          <w:szCs w:val="24"/>
        </w:rPr>
        <w:t xml:space="preserve">, </w:t>
      </w:r>
      <w:r w:rsidR="00A27723">
        <w:rPr>
          <w:sz w:val="24"/>
          <w:szCs w:val="24"/>
        </w:rPr>
        <w:t>Sue Hubbard and Robin Kemp (POTR</w:t>
      </w:r>
      <w:r w:rsidR="00094C09">
        <w:rPr>
          <w:sz w:val="24"/>
          <w:szCs w:val="24"/>
        </w:rPr>
        <w:t xml:space="preserve"> representatives</w:t>
      </w:r>
      <w:r w:rsidR="00A27723">
        <w:rPr>
          <w:sz w:val="24"/>
          <w:szCs w:val="24"/>
        </w:rPr>
        <w:t>)</w:t>
      </w:r>
      <w:r w:rsidR="00094C09">
        <w:rPr>
          <w:sz w:val="24"/>
          <w:szCs w:val="24"/>
        </w:rPr>
        <w:t>,</w:t>
      </w:r>
      <w:r w:rsidR="00A27723">
        <w:rPr>
          <w:sz w:val="24"/>
          <w:szCs w:val="24"/>
        </w:rPr>
        <w:t xml:space="preserve"> has been sent to the Archdeacon for his approval ahead of the Section 11 meeting where the document will be ratified by the PCCs. This meeting will also appoint 4 representatives to be part of the </w:t>
      </w:r>
      <w:r w:rsidR="00094C09">
        <w:rPr>
          <w:sz w:val="24"/>
          <w:szCs w:val="24"/>
        </w:rPr>
        <w:t xml:space="preserve">selection process for the new incumbent. The Section 11 meeting will be chaired by MD. The Archdeacon is keen to accelerate the process as he knows of possible candidates who are keen to move to this Diocese. </w:t>
      </w:r>
    </w:p>
    <w:p w14:paraId="6FA76924" w14:textId="538DE6A5" w:rsidR="00E53F3C" w:rsidRPr="00A74FD9" w:rsidRDefault="00A74FD9" w:rsidP="00A74FD9">
      <w:pPr>
        <w:pStyle w:val="ListParagraph"/>
        <w:numPr>
          <w:ilvl w:val="0"/>
          <w:numId w:val="1"/>
        </w:numPr>
        <w:jc w:val="both"/>
        <w:rPr>
          <w:sz w:val="24"/>
          <w:szCs w:val="24"/>
        </w:rPr>
      </w:pPr>
      <w:r>
        <w:rPr>
          <w:b/>
          <w:bCs/>
          <w:sz w:val="24"/>
          <w:szCs w:val="24"/>
        </w:rPr>
        <w:t>Walking the Wessex Way</w:t>
      </w:r>
      <w:r w:rsidR="000424A7" w:rsidRPr="00375901">
        <w:rPr>
          <w:b/>
          <w:bCs/>
          <w:sz w:val="24"/>
          <w:szCs w:val="24"/>
        </w:rPr>
        <w:t>:</w:t>
      </w:r>
      <w:r w:rsidR="000424A7">
        <w:rPr>
          <w:sz w:val="24"/>
          <w:szCs w:val="24"/>
        </w:rPr>
        <w:t xml:space="preserve"> </w:t>
      </w:r>
      <w:r w:rsidR="00375901">
        <w:rPr>
          <w:sz w:val="24"/>
          <w:szCs w:val="24"/>
        </w:rPr>
        <w:t xml:space="preserve"> </w:t>
      </w:r>
      <w:r>
        <w:rPr>
          <w:sz w:val="24"/>
          <w:szCs w:val="24"/>
        </w:rPr>
        <w:t>DC</w:t>
      </w:r>
      <w:r w:rsidR="00094C09">
        <w:rPr>
          <w:sz w:val="24"/>
          <w:szCs w:val="24"/>
        </w:rPr>
        <w:t xml:space="preserve"> </w:t>
      </w:r>
      <w:r w:rsidR="00501065">
        <w:rPr>
          <w:sz w:val="24"/>
          <w:szCs w:val="24"/>
        </w:rPr>
        <w:t xml:space="preserve">confirmed that the Parish Profile greatly </w:t>
      </w:r>
      <w:r w:rsidR="00E165C8">
        <w:rPr>
          <w:sz w:val="24"/>
          <w:szCs w:val="24"/>
        </w:rPr>
        <w:t>contributed</w:t>
      </w:r>
      <w:r w:rsidR="00501065">
        <w:rPr>
          <w:sz w:val="24"/>
          <w:szCs w:val="24"/>
        </w:rPr>
        <w:t xml:space="preserve"> to the </w:t>
      </w:r>
      <w:r w:rsidR="00E165C8">
        <w:rPr>
          <w:sz w:val="24"/>
          <w:szCs w:val="24"/>
        </w:rPr>
        <w:t xml:space="preserve">essence of this project as it showed the spiritual temperature of the Benefice. </w:t>
      </w:r>
    </w:p>
    <w:p w14:paraId="597F7BBC" w14:textId="0C66389B" w:rsidR="00057299" w:rsidRDefault="00D80247" w:rsidP="00057299">
      <w:pPr>
        <w:pStyle w:val="ListParagraph"/>
        <w:numPr>
          <w:ilvl w:val="0"/>
          <w:numId w:val="1"/>
        </w:numPr>
        <w:jc w:val="both"/>
        <w:rPr>
          <w:sz w:val="24"/>
          <w:szCs w:val="24"/>
        </w:rPr>
      </w:pPr>
      <w:r>
        <w:rPr>
          <w:b/>
          <w:bCs/>
          <w:sz w:val="24"/>
          <w:szCs w:val="24"/>
        </w:rPr>
        <w:t>New Service Booklet</w:t>
      </w:r>
      <w:r w:rsidR="00817C85" w:rsidRPr="00BA7B4E">
        <w:rPr>
          <w:sz w:val="24"/>
          <w:szCs w:val="24"/>
        </w:rPr>
        <w:t>:</w:t>
      </w:r>
      <w:r w:rsidR="00A55EA1">
        <w:rPr>
          <w:sz w:val="24"/>
          <w:szCs w:val="24"/>
        </w:rPr>
        <w:t xml:space="preserve"> </w:t>
      </w:r>
      <w:r w:rsidR="00E165C8">
        <w:rPr>
          <w:sz w:val="24"/>
          <w:szCs w:val="24"/>
        </w:rPr>
        <w:t xml:space="preserve">CD will distribute draft booklets for PCC comment but it was decided that the final edition should await the new incumbent’s input. </w:t>
      </w:r>
    </w:p>
    <w:p w14:paraId="4DE7F8F9" w14:textId="073B8ECB" w:rsidR="000322ED" w:rsidRPr="000322ED" w:rsidRDefault="00D80247" w:rsidP="000322ED">
      <w:pPr>
        <w:pStyle w:val="ListParagraph"/>
        <w:numPr>
          <w:ilvl w:val="0"/>
          <w:numId w:val="1"/>
        </w:numPr>
        <w:rPr>
          <w:sz w:val="24"/>
          <w:szCs w:val="24"/>
        </w:rPr>
      </w:pPr>
      <w:r>
        <w:rPr>
          <w:b/>
          <w:bCs/>
          <w:sz w:val="24"/>
          <w:szCs w:val="24"/>
        </w:rPr>
        <w:t>Financial Update:</w:t>
      </w:r>
      <w:r w:rsidR="000322ED">
        <w:rPr>
          <w:sz w:val="24"/>
          <w:szCs w:val="24"/>
        </w:rPr>
        <w:t xml:space="preserve"> </w:t>
      </w:r>
      <w:r w:rsidR="00E165C8">
        <w:rPr>
          <w:sz w:val="24"/>
          <w:szCs w:val="24"/>
        </w:rPr>
        <w:t xml:space="preserve">The finances are tracking at 7% below </w:t>
      </w:r>
      <w:r w:rsidR="00D57579">
        <w:rPr>
          <w:sz w:val="24"/>
          <w:szCs w:val="24"/>
        </w:rPr>
        <w:t xml:space="preserve">the predicted </w:t>
      </w:r>
      <w:r w:rsidR="00E165C8">
        <w:rPr>
          <w:sz w:val="24"/>
          <w:szCs w:val="24"/>
        </w:rPr>
        <w:t xml:space="preserve">budget. If this trajectory remains and we continue to pay the CMF at the current rate (70%) we will be £1,000 to £2,000 under budget. </w:t>
      </w:r>
    </w:p>
    <w:p w14:paraId="345F0BC0" w14:textId="42547059" w:rsidR="00057299" w:rsidRPr="00D80247" w:rsidRDefault="00D80247" w:rsidP="008319EE">
      <w:pPr>
        <w:pStyle w:val="ListParagraph"/>
        <w:numPr>
          <w:ilvl w:val="0"/>
          <w:numId w:val="1"/>
        </w:numPr>
        <w:jc w:val="both"/>
        <w:rPr>
          <w:sz w:val="24"/>
          <w:szCs w:val="24"/>
        </w:rPr>
      </w:pPr>
      <w:r w:rsidRPr="00D80247">
        <w:rPr>
          <w:b/>
          <w:bCs/>
          <w:sz w:val="24"/>
          <w:szCs w:val="24"/>
        </w:rPr>
        <w:t>Appointment of Independent Examiner</w:t>
      </w:r>
      <w:r w:rsidR="00A82782" w:rsidRPr="00D80247">
        <w:rPr>
          <w:b/>
          <w:bCs/>
          <w:sz w:val="24"/>
          <w:szCs w:val="24"/>
        </w:rPr>
        <w:t xml:space="preserve">: </w:t>
      </w:r>
      <w:r w:rsidR="00E165C8" w:rsidRPr="00E165C8">
        <w:rPr>
          <w:sz w:val="24"/>
          <w:szCs w:val="24"/>
        </w:rPr>
        <w:t xml:space="preserve">This </w:t>
      </w:r>
      <w:r w:rsidR="00E165C8">
        <w:rPr>
          <w:sz w:val="24"/>
          <w:szCs w:val="24"/>
        </w:rPr>
        <w:t>i</w:t>
      </w:r>
      <w:r w:rsidR="00E165C8" w:rsidRPr="00E165C8">
        <w:rPr>
          <w:sz w:val="24"/>
          <w:szCs w:val="24"/>
        </w:rPr>
        <w:t xml:space="preserve">s proving difficult and </w:t>
      </w:r>
      <w:r w:rsidRPr="00D80247">
        <w:rPr>
          <w:sz w:val="24"/>
          <w:szCs w:val="24"/>
        </w:rPr>
        <w:t>MD is actively looking for someone to fill this role.</w:t>
      </w:r>
    </w:p>
    <w:p w14:paraId="040EB4FC" w14:textId="096E5117" w:rsidR="00057299" w:rsidRPr="00057299" w:rsidRDefault="00D80247" w:rsidP="002F7AAF">
      <w:pPr>
        <w:pStyle w:val="ListParagraph"/>
        <w:numPr>
          <w:ilvl w:val="0"/>
          <w:numId w:val="1"/>
        </w:numPr>
        <w:jc w:val="both"/>
        <w:rPr>
          <w:sz w:val="24"/>
          <w:szCs w:val="24"/>
        </w:rPr>
      </w:pPr>
      <w:r>
        <w:rPr>
          <w:b/>
          <w:bCs/>
          <w:sz w:val="24"/>
          <w:szCs w:val="24"/>
        </w:rPr>
        <w:t>Stepback August Fellowship Month</w:t>
      </w:r>
      <w:r w:rsidR="00E06926">
        <w:rPr>
          <w:b/>
          <w:bCs/>
          <w:sz w:val="24"/>
          <w:szCs w:val="24"/>
        </w:rPr>
        <w:t>:</w:t>
      </w:r>
      <w:r w:rsidR="00E165C8">
        <w:rPr>
          <w:b/>
          <w:bCs/>
          <w:sz w:val="24"/>
          <w:szCs w:val="24"/>
        </w:rPr>
        <w:t xml:space="preserve"> </w:t>
      </w:r>
      <w:r w:rsidR="00E165C8">
        <w:rPr>
          <w:sz w:val="24"/>
          <w:szCs w:val="24"/>
        </w:rPr>
        <w:t>DC has suggested a month of increased fellowship with churches sharing services</w:t>
      </w:r>
      <w:r w:rsidR="00D06E1D">
        <w:rPr>
          <w:sz w:val="24"/>
          <w:szCs w:val="24"/>
        </w:rPr>
        <w:t xml:space="preserve">. The suggested pattern for BLS is detailed in the table below. </w:t>
      </w:r>
    </w:p>
    <w:p w14:paraId="57BED2C6" w14:textId="4EE33DD2" w:rsidR="00057299" w:rsidRDefault="00D80247" w:rsidP="00E53F3C">
      <w:pPr>
        <w:pStyle w:val="ListParagraph"/>
        <w:numPr>
          <w:ilvl w:val="0"/>
          <w:numId w:val="1"/>
        </w:numPr>
        <w:jc w:val="both"/>
        <w:rPr>
          <w:sz w:val="24"/>
          <w:szCs w:val="24"/>
        </w:rPr>
      </w:pPr>
      <w:r>
        <w:rPr>
          <w:b/>
          <w:bCs/>
          <w:sz w:val="24"/>
          <w:szCs w:val="24"/>
        </w:rPr>
        <w:t>AOB</w:t>
      </w:r>
      <w:r w:rsidR="009A4C37">
        <w:rPr>
          <w:b/>
          <w:bCs/>
          <w:sz w:val="24"/>
          <w:szCs w:val="24"/>
        </w:rPr>
        <w:t>:</w:t>
      </w:r>
      <w:r w:rsidR="00E866F5">
        <w:rPr>
          <w:sz w:val="24"/>
          <w:szCs w:val="24"/>
        </w:rPr>
        <w:t xml:space="preserve"> </w:t>
      </w:r>
      <w:r w:rsidR="00CA4520">
        <w:rPr>
          <w:sz w:val="24"/>
          <w:szCs w:val="24"/>
        </w:rPr>
        <w:t xml:space="preserve">Shalden has had a very </w:t>
      </w:r>
      <w:r w:rsidR="00220BC9">
        <w:rPr>
          <w:sz w:val="24"/>
          <w:szCs w:val="24"/>
        </w:rPr>
        <w:t>positive</w:t>
      </w:r>
      <w:r w:rsidR="00CA4520">
        <w:rPr>
          <w:sz w:val="24"/>
          <w:szCs w:val="24"/>
        </w:rPr>
        <w:t xml:space="preserve"> Quinquennial Inspection (QI) with a few minor </w:t>
      </w:r>
      <w:r w:rsidR="00220BC9">
        <w:rPr>
          <w:sz w:val="24"/>
          <w:szCs w:val="24"/>
        </w:rPr>
        <w:t xml:space="preserve">issues: asbestos report; PAT testing; H&amp;S audit. The inspecting architect praised the </w:t>
      </w:r>
      <w:r w:rsidR="00220BC9">
        <w:rPr>
          <w:sz w:val="24"/>
          <w:szCs w:val="24"/>
        </w:rPr>
        <w:lastRenderedPageBreak/>
        <w:t>condition of the church. PR also reported the sad new of the death of Jim Nash, a long standing Shalden resident whose funeral will take place on 13 June.</w:t>
      </w:r>
    </w:p>
    <w:p w14:paraId="24D53EB5" w14:textId="047750CE" w:rsidR="00220BC9" w:rsidRDefault="00220BC9" w:rsidP="00220BC9">
      <w:pPr>
        <w:pStyle w:val="ListParagraph"/>
        <w:jc w:val="both"/>
        <w:rPr>
          <w:sz w:val="24"/>
          <w:szCs w:val="24"/>
        </w:rPr>
      </w:pPr>
      <w:r w:rsidRPr="00220BC9">
        <w:rPr>
          <w:sz w:val="24"/>
          <w:szCs w:val="24"/>
        </w:rPr>
        <w:t>CD</w:t>
      </w:r>
      <w:r>
        <w:rPr>
          <w:sz w:val="24"/>
          <w:szCs w:val="24"/>
        </w:rPr>
        <w:t xml:space="preserve"> noted that Revd Ingrid Owen-Jones is still cited in the Villager Magazine as the Pastoral Care contact for Bentworth. CD and LP will ask Revd Ingrid </w:t>
      </w:r>
      <w:r w:rsidR="002D57E6">
        <w:rPr>
          <w:sz w:val="24"/>
          <w:szCs w:val="24"/>
        </w:rPr>
        <w:t>i</w:t>
      </w:r>
      <w:r>
        <w:rPr>
          <w:sz w:val="24"/>
          <w:szCs w:val="24"/>
        </w:rPr>
        <w:t xml:space="preserve">f she is happy for this to continue. </w:t>
      </w:r>
    </w:p>
    <w:p w14:paraId="5C72D1DA" w14:textId="62BBD445" w:rsidR="00220BC9" w:rsidRPr="00220BC9" w:rsidRDefault="00220BC9" w:rsidP="00220BC9">
      <w:pPr>
        <w:pStyle w:val="ListParagraph"/>
        <w:jc w:val="both"/>
        <w:rPr>
          <w:sz w:val="24"/>
          <w:szCs w:val="24"/>
        </w:rPr>
      </w:pPr>
      <w:r>
        <w:rPr>
          <w:sz w:val="24"/>
          <w:szCs w:val="24"/>
        </w:rPr>
        <w:t xml:space="preserve">SM expressed concern about the proximity of a tree to the church building. It was suggested she contact a tree surgeon for advice and should a Faculty be needed PR offered to assist in drafting this. </w:t>
      </w:r>
    </w:p>
    <w:p w14:paraId="5B84A99A" w14:textId="7FDD0DFF" w:rsidR="00D80247" w:rsidRDefault="00D80247" w:rsidP="00E53F3C">
      <w:pPr>
        <w:pStyle w:val="ListParagraph"/>
        <w:numPr>
          <w:ilvl w:val="0"/>
          <w:numId w:val="1"/>
        </w:numPr>
        <w:jc w:val="both"/>
        <w:rPr>
          <w:sz w:val="24"/>
          <w:szCs w:val="24"/>
        </w:rPr>
      </w:pPr>
      <w:r>
        <w:rPr>
          <w:sz w:val="24"/>
          <w:szCs w:val="24"/>
        </w:rPr>
        <w:t>Future Dates</w:t>
      </w:r>
    </w:p>
    <w:tbl>
      <w:tblPr>
        <w:tblStyle w:val="TableGrid"/>
        <w:tblW w:w="8080" w:type="dxa"/>
        <w:tblInd w:w="704" w:type="dxa"/>
        <w:tblLayout w:type="fixed"/>
        <w:tblLook w:val="04A0" w:firstRow="1" w:lastRow="0" w:firstColumn="1" w:lastColumn="0" w:noHBand="0" w:noVBand="1"/>
      </w:tblPr>
      <w:tblGrid>
        <w:gridCol w:w="2977"/>
        <w:gridCol w:w="2278"/>
        <w:gridCol w:w="2825"/>
      </w:tblGrid>
      <w:tr w:rsidR="00B422B4" w:rsidRPr="00087E23" w14:paraId="28C0D073" w14:textId="77777777" w:rsidTr="009A36C1">
        <w:tc>
          <w:tcPr>
            <w:tcW w:w="8080" w:type="dxa"/>
            <w:gridSpan w:val="3"/>
          </w:tcPr>
          <w:p w14:paraId="158BA189" w14:textId="4309FF02" w:rsidR="00B422B4" w:rsidRPr="00087E23" w:rsidRDefault="00B422B4" w:rsidP="00B422B4">
            <w:pPr>
              <w:jc w:val="center"/>
            </w:pPr>
            <w:r>
              <w:t>Future Dates</w:t>
            </w:r>
          </w:p>
        </w:tc>
      </w:tr>
      <w:tr w:rsidR="00F67FD1" w:rsidRPr="00087E23" w14:paraId="1A7C25DB" w14:textId="77777777" w:rsidTr="009A36C1">
        <w:tc>
          <w:tcPr>
            <w:tcW w:w="2977" w:type="dxa"/>
          </w:tcPr>
          <w:p w14:paraId="35DE70F9" w14:textId="4B4438B1" w:rsidR="005D0019" w:rsidRPr="00087E23" w:rsidRDefault="009A36C1" w:rsidP="008A4973">
            <w:pPr>
              <w:jc w:val="both"/>
            </w:pPr>
            <w:bookmarkStart w:id="0" w:name="_Hlk172798151"/>
            <w:r>
              <w:t>Wednesday 28 May 1900</w:t>
            </w:r>
          </w:p>
        </w:tc>
        <w:tc>
          <w:tcPr>
            <w:tcW w:w="2278" w:type="dxa"/>
          </w:tcPr>
          <w:p w14:paraId="31A0CFCF" w14:textId="16D7FF1D" w:rsidR="005D0019" w:rsidRPr="00087E23" w:rsidRDefault="009A36C1" w:rsidP="00D06E1D">
            <w:r>
              <w:rPr>
                <w:kern w:val="0"/>
              </w:rPr>
              <w:t>Zoom</w:t>
            </w:r>
            <w:r w:rsidR="00FA0ABB">
              <w:rPr>
                <w:kern w:val="0"/>
              </w:rPr>
              <w:t xml:space="preserve"> Meeting</w:t>
            </w:r>
          </w:p>
        </w:tc>
        <w:tc>
          <w:tcPr>
            <w:tcW w:w="2825" w:type="dxa"/>
          </w:tcPr>
          <w:p w14:paraId="0150F964" w14:textId="1DF5A5C7" w:rsidR="001742E4" w:rsidRPr="00FD29AA" w:rsidRDefault="00175DC8" w:rsidP="00DC21DC">
            <w:r>
              <w:rPr>
                <w:kern w:val="0"/>
              </w:rPr>
              <w:t xml:space="preserve">PCC </w:t>
            </w:r>
            <w:r w:rsidR="00986C2B">
              <w:rPr>
                <w:kern w:val="0"/>
              </w:rPr>
              <w:t>Section 11 Meeting</w:t>
            </w:r>
          </w:p>
        </w:tc>
      </w:tr>
      <w:tr w:rsidR="00F67FD1" w:rsidRPr="00087E23" w14:paraId="659BDE51" w14:textId="77777777" w:rsidTr="009A36C1">
        <w:trPr>
          <w:trHeight w:val="378"/>
        </w:trPr>
        <w:tc>
          <w:tcPr>
            <w:tcW w:w="2977" w:type="dxa"/>
          </w:tcPr>
          <w:p w14:paraId="78015E9B" w14:textId="32EF2DDE" w:rsidR="005A56B6" w:rsidRDefault="004D3129" w:rsidP="008A4973">
            <w:pPr>
              <w:jc w:val="both"/>
            </w:pPr>
            <w:r>
              <w:t>Thursday 10 July, 1700</w:t>
            </w:r>
          </w:p>
        </w:tc>
        <w:tc>
          <w:tcPr>
            <w:tcW w:w="2278" w:type="dxa"/>
          </w:tcPr>
          <w:p w14:paraId="67974C0E" w14:textId="5B566F00" w:rsidR="005A56B6" w:rsidRDefault="004D3129" w:rsidP="00A66599">
            <w:pPr>
              <w:jc w:val="both"/>
            </w:pPr>
            <w:r>
              <w:t xml:space="preserve">Bentworth Church         </w:t>
            </w:r>
          </w:p>
        </w:tc>
        <w:tc>
          <w:tcPr>
            <w:tcW w:w="2825" w:type="dxa"/>
          </w:tcPr>
          <w:p w14:paraId="324D96B8" w14:textId="1F766E2F" w:rsidR="00115DD7" w:rsidRPr="00FD29AA" w:rsidRDefault="004D3129" w:rsidP="004D3129">
            <w:r w:rsidRPr="00FD29AA">
              <w:t>PCC Meeting</w:t>
            </w:r>
            <w:r>
              <w:t xml:space="preserve">                       </w:t>
            </w:r>
          </w:p>
        </w:tc>
      </w:tr>
      <w:tr w:rsidR="00F67FD1" w:rsidRPr="00087E23" w14:paraId="7D040F22" w14:textId="77777777" w:rsidTr="009A36C1">
        <w:tc>
          <w:tcPr>
            <w:tcW w:w="2977" w:type="dxa"/>
          </w:tcPr>
          <w:p w14:paraId="7F418238" w14:textId="119E757A" w:rsidR="005D0019" w:rsidRPr="00087E23" w:rsidRDefault="004D3129" w:rsidP="008A4973">
            <w:pPr>
              <w:jc w:val="both"/>
            </w:pPr>
            <w:r>
              <w:t>Sunday 20 July pm</w:t>
            </w:r>
          </w:p>
        </w:tc>
        <w:tc>
          <w:tcPr>
            <w:tcW w:w="2278" w:type="dxa"/>
          </w:tcPr>
          <w:p w14:paraId="0F2D9F99" w14:textId="6A5E2B69" w:rsidR="005D0019" w:rsidRPr="00087E23" w:rsidRDefault="004D3129" w:rsidP="00A66599">
            <w:pPr>
              <w:jc w:val="both"/>
            </w:pPr>
            <w:r>
              <w:t>Old Park Farm, Beech GU34 4AP</w:t>
            </w:r>
          </w:p>
        </w:tc>
        <w:tc>
          <w:tcPr>
            <w:tcW w:w="2825" w:type="dxa"/>
          </w:tcPr>
          <w:p w14:paraId="645070CB" w14:textId="019EDF4B" w:rsidR="005D0019" w:rsidRPr="00FD29AA" w:rsidRDefault="004D3129" w:rsidP="00DC21DC">
            <w:r>
              <w:t>Parish Tea Party</w:t>
            </w:r>
          </w:p>
        </w:tc>
      </w:tr>
      <w:tr w:rsidR="00FA0ABB" w:rsidRPr="00087E23" w14:paraId="4BBBBF78" w14:textId="77777777" w:rsidTr="009A36C1">
        <w:trPr>
          <w:trHeight w:val="78"/>
        </w:trPr>
        <w:tc>
          <w:tcPr>
            <w:tcW w:w="2977" w:type="dxa"/>
          </w:tcPr>
          <w:p w14:paraId="33B6AEC5" w14:textId="1729057F" w:rsidR="00FA0ABB" w:rsidRDefault="00FA0ABB" w:rsidP="008A4973">
            <w:pPr>
              <w:jc w:val="both"/>
            </w:pPr>
            <w:r>
              <w:t>Tuesday 22 July 1030</w:t>
            </w:r>
          </w:p>
        </w:tc>
        <w:tc>
          <w:tcPr>
            <w:tcW w:w="2278" w:type="dxa"/>
          </w:tcPr>
          <w:p w14:paraId="025B92B6" w14:textId="3C48E289" w:rsidR="00FA0ABB" w:rsidRDefault="00FA0ABB" w:rsidP="00A66599">
            <w:pPr>
              <w:jc w:val="both"/>
            </w:pPr>
            <w:r>
              <w:t>Bentworth Church</w:t>
            </w:r>
          </w:p>
        </w:tc>
        <w:tc>
          <w:tcPr>
            <w:tcW w:w="2825" w:type="dxa"/>
          </w:tcPr>
          <w:p w14:paraId="0E180D1D" w14:textId="0A23B96D" w:rsidR="00FA0ABB" w:rsidRDefault="00FA0ABB" w:rsidP="0015768C">
            <w:pPr>
              <w:jc w:val="both"/>
            </w:pPr>
            <w:r>
              <w:t>Parochial Visitation</w:t>
            </w:r>
          </w:p>
        </w:tc>
      </w:tr>
      <w:tr w:rsidR="00F67FD1" w:rsidRPr="00087E23" w14:paraId="52829EB1" w14:textId="77777777" w:rsidTr="009A36C1">
        <w:trPr>
          <w:trHeight w:val="78"/>
        </w:trPr>
        <w:tc>
          <w:tcPr>
            <w:tcW w:w="2977" w:type="dxa"/>
          </w:tcPr>
          <w:p w14:paraId="4CF3ADC4" w14:textId="5F15D033" w:rsidR="00115DD7" w:rsidRDefault="004D3129" w:rsidP="008A4973">
            <w:pPr>
              <w:jc w:val="both"/>
            </w:pPr>
            <w:r>
              <w:t>Sunday 3 August</w:t>
            </w:r>
            <w:r w:rsidR="00F67FD1">
              <w:t xml:space="preserve">  </w:t>
            </w:r>
            <w:r>
              <w:t xml:space="preserve"> 1000</w:t>
            </w:r>
          </w:p>
        </w:tc>
        <w:tc>
          <w:tcPr>
            <w:tcW w:w="2278" w:type="dxa"/>
          </w:tcPr>
          <w:p w14:paraId="3B5E06F4" w14:textId="4168DBB5" w:rsidR="00115DD7" w:rsidRDefault="00F67FD1" w:rsidP="00A66599">
            <w:pPr>
              <w:jc w:val="both"/>
            </w:pPr>
            <w:r>
              <w:t>Lasham Church</w:t>
            </w:r>
          </w:p>
        </w:tc>
        <w:tc>
          <w:tcPr>
            <w:tcW w:w="2825" w:type="dxa"/>
          </w:tcPr>
          <w:p w14:paraId="213D94CF" w14:textId="076BAEA1" w:rsidR="00115DD7" w:rsidRPr="00FD29AA" w:rsidRDefault="00F67FD1" w:rsidP="0015768C">
            <w:pPr>
              <w:jc w:val="both"/>
            </w:pPr>
            <w:r>
              <w:t>BLS Communion</w:t>
            </w:r>
          </w:p>
        </w:tc>
      </w:tr>
      <w:tr w:rsidR="00F67FD1" w:rsidRPr="00087E23" w14:paraId="01FDF9E2" w14:textId="77777777" w:rsidTr="009A36C1">
        <w:trPr>
          <w:trHeight w:val="78"/>
        </w:trPr>
        <w:tc>
          <w:tcPr>
            <w:tcW w:w="2977" w:type="dxa"/>
          </w:tcPr>
          <w:p w14:paraId="45E30D44" w14:textId="50F2498B" w:rsidR="00A66599" w:rsidRPr="00087E23" w:rsidRDefault="004D3129" w:rsidP="008A4973">
            <w:pPr>
              <w:jc w:val="both"/>
            </w:pPr>
            <w:r>
              <w:t>Sunday 10 August</w:t>
            </w:r>
            <w:r w:rsidR="00F67FD1">
              <w:t xml:space="preserve"> 1000</w:t>
            </w:r>
          </w:p>
        </w:tc>
        <w:tc>
          <w:tcPr>
            <w:tcW w:w="2278" w:type="dxa"/>
          </w:tcPr>
          <w:p w14:paraId="0FA8DCA2" w14:textId="2EF3B2C8" w:rsidR="00A66599" w:rsidRPr="00087E23" w:rsidRDefault="00F67FD1" w:rsidP="00A66599">
            <w:pPr>
              <w:jc w:val="both"/>
            </w:pPr>
            <w:r>
              <w:t>Bentworth Church</w:t>
            </w:r>
          </w:p>
        </w:tc>
        <w:tc>
          <w:tcPr>
            <w:tcW w:w="2825" w:type="dxa"/>
          </w:tcPr>
          <w:p w14:paraId="3280B48F" w14:textId="4B2A1D70" w:rsidR="00A66599" w:rsidRPr="00FD29AA" w:rsidRDefault="00F67FD1" w:rsidP="0015768C">
            <w:pPr>
              <w:jc w:val="both"/>
            </w:pPr>
            <w:r>
              <w:t>BLS Communion</w:t>
            </w:r>
          </w:p>
        </w:tc>
      </w:tr>
      <w:tr w:rsidR="00F67FD1" w:rsidRPr="00087E23" w14:paraId="3A76B5A8" w14:textId="77777777" w:rsidTr="009A36C1">
        <w:trPr>
          <w:trHeight w:val="78"/>
        </w:trPr>
        <w:tc>
          <w:tcPr>
            <w:tcW w:w="2977" w:type="dxa"/>
          </w:tcPr>
          <w:p w14:paraId="54B1551E" w14:textId="34407FB9" w:rsidR="000A0C50" w:rsidRDefault="004D3129" w:rsidP="008A4973">
            <w:pPr>
              <w:jc w:val="both"/>
            </w:pPr>
            <w:r>
              <w:t>Sunday 17 August</w:t>
            </w:r>
            <w:r w:rsidR="00F67FD1">
              <w:t xml:space="preserve"> 1000</w:t>
            </w:r>
          </w:p>
        </w:tc>
        <w:tc>
          <w:tcPr>
            <w:tcW w:w="2278" w:type="dxa"/>
          </w:tcPr>
          <w:p w14:paraId="321B5384" w14:textId="21080164" w:rsidR="000A0C50" w:rsidRDefault="00F67FD1" w:rsidP="00A66599">
            <w:pPr>
              <w:jc w:val="both"/>
            </w:pPr>
            <w:r>
              <w:t>Shalden Church</w:t>
            </w:r>
          </w:p>
        </w:tc>
        <w:tc>
          <w:tcPr>
            <w:tcW w:w="2825" w:type="dxa"/>
          </w:tcPr>
          <w:p w14:paraId="5D5FACD8" w14:textId="2AFA9B8E" w:rsidR="000A0C50" w:rsidRPr="00FD29AA" w:rsidRDefault="00F67FD1" w:rsidP="0015768C">
            <w:pPr>
              <w:jc w:val="both"/>
            </w:pPr>
            <w:r>
              <w:t>BLS Communion</w:t>
            </w:r>
          </w:p>
        </w:tc>
      </w:tr>
      <w:tr w:rsidR="009A36C1" w:rsidRPr="00087E23" w14:paraId="34177125" w14:textId="77777777" w:rsidTr="009A36C1">
        <w:trPr>
          <w:trHeight w:val="78"/>
        </w:trPr>
        <w:tc>
          <w:tcPr>
            <w:tcW w:w="2977" w:type="dxa"/>
          </w:tcPr>
          <w:p w14:paraId="4910C218" w14:textId="322B6FC0" w:rsidR="00F67FD1" w:rsidRDefault="00F67FD1" w:rsidP="008A4973">
            <w:pPr>
              <w:jc w:val="both"/>
            </w:pPr>
            <w:r>
              <w:t xml:space="preserve">Sunday 21 August </w:t>
            </w:r>
          </w:p>
        </w:tc>
        <w:tc>
          <w:tcPr>
            <w:tcW w:w="2278" w:type="dxa"/>
          </w:tcPr>
          <w:p w14:paraId="22F2DE2C" w14:textId="15B1802F" w:rsidR="00F67FD1" w:rsidRDefault="00F67FD1" w:rsidP="00A66599">
            <w:pPr>
              <w:jc w:val="both"/>
            </w:pPr>
            <w:r>
              <w:t xml:space="preserve"> Holy Rood Church</w:t>
            </w:r>
          </w:p>
        </w:tc>
        <w:tc>
          <w:tcPr>
            <w:tcW w:w="2825" w:type="dxa"/>
          </w:tcPr>
          <w:p w14:paraId="5A421473" w14:textId="226A2781" w:rsidR="00F67FD1" w:rsidRPr="00FD29AA" w:rsidRDefault="00F67FD1" w:rsidP="0015768C">
            <w:pPr>
              <w:jc w:val="both"/>
            </w:pPr>
            <w:r>
              <w:t>POTR Communion</w:t>
            </w:r>
          </w:p>
        </w:tc>
      </w:tr>
      <w:tr w:rsidR="009A36C1" w:rsidRPr="00087E23" w14:paraId="607F4D09" w14:textId="77777777" w:rsidTr="009A36C1">
        <w:trPr>
          <w:trHeight w:val="78"/>
        </w:trPr>
        <w:tc>
          <w:tcPr>
            <w:tcW w:w="2977" w:type="dxa"/>
          </w:tcPr>
          <w:p w14:paraId="0157DB94" w14:textId="3D2C4E5D" w:rsidR="00F67FD1" w:rsidRDefault="00F67FD1" w:rsidP="008A4973">
            <w:pPr>
              <w:jc w:val="both"/>
            </w:pPr>
            <w:r>
              <w:t>Sunday 28 August</w:t>
            </w:r>
          </w:p>
        </w:tc>
        <w:tc>
          <w:tcPr>
            <w:tcW w:w="2278" w:type="dxa"/>
          </w:tcPr>
          <w:p w14:paraId="228F6AC6" w14:textId="7D44729C" w:rsidR="00F67FD1" w:rsidRDefault="00F67FD1" w:rsidP="00A66599">
            <w:pPr>
              <w:jc w:val="both"/>
            </w:pPr>
            <w:r>
              <w:t>St Lawrence Church</w:t>
            </w:r>
          </w:p>
        </w:tc>
        <w:tc>
          <w:tcPr>
            <w:tcW w:w="2825" w:type="dxa"/>
          </w:tcPr>
          <w:p w14:paraId="72FFF5A2" w14:textId="4C164C12" w:rsidR="00F67FD1" w:rsidRPr="00FD29AA" w:rsidRDefault="00F67FD1" w:rsidP="0015768C">
            <w:pPr>
              <w:jc w:val="both"/>
            </w:pPr>
            <w:r>
              <w:t>GAP Service</w:t>
            </w:r>
          </w:p>
        </w:tc>
      </w:tr>
    </w:tbl>
    <w:bookmarkEnd w:id="0"/>
    <w:p w14:paraId="17B20C95" w14:textId="76F030F1" w:rsidR="003D70AE" w:rsidRPr="00087E23" w:rsidRDefault="003D70AE" w:rsidP="003D70AE">
      <w:pPr>
        <w:ind w:left="360"/>
        <w:jc w:val="both"/>
      </w:pPr>
      <w:r w:rsidRPr="00087E23">
        <w:t xml:space="preserve">                              </w:t>
      </w:r>
    </w:p>
    <w:p w14:paraId="6A9F4A91" w14:textId="53CD6EA7" w:rsidR="00E866F5" w:rsidRDefault="00E866F5" w:rsidP="00CE19F4">
      <w:pPr>
        <w:pStyle w:val="ListParagraph"/>
        <w:numPr>
          <w:ilvl w:val="0"/>
          <w:numId w:val="1"/>
        </w:numPr>
        <w:jc w:val="both"/>
        <w:rPr>
          <w:b/>
          <w:bCs/>
          <w:sz w:val="24"/>
          <w:szCs w:val="24"/>
        </w:rPr>
      </w:pPr>
      <w:r w:rsidRPr="00D9789C">
        <w:rPr>
          <w:b/>
          <w:bCs/>
          <w:sz w:val="24"/>
          <w:szCs w:val="24"/>
        </w:rPr>
        <w:t xml:space="preserve">Future Agenda Items: </w:t>
      </w:r>
    </w:p>
    <w:tbl>
      <w:tblPr>
        <w:tblStyle w:val="TableGrid"/>
        <w:tblW w:w="4961" w:type="dxa"/>
        <w:tblInd w:w="704" w:type="dxa"/>
        <w:tblLook w:val="04A0" w:firstRow="1" w:lastRow="0" w:firstColumn="1" w:lastColumn="0" w:noHBand="0" w:noVBand="1"/>
      </w:tblPr>
      <w:tblGrid>
        <w:gridCol w:w="4961"/>
      </w:tblGrid>
      <w:tr w:rsidR="00087E23" w:rsidRPr="00D9789C" w14:paraId="26AC52D9" w14:textId="77777777" w:rsidTr="00087E23">
        <w:tc>
          <w:tcPr>
            <w:tcW w:w="4961" w:type="dxa"/>
          </w:tcPr>
          <w:p w14:paraId="4D328886" w14:textId="7FE637D1" w:rsidR="00087E23" w:rsidRPr="002D57E6" w:rsidRDefault="005A56B6" w:rsidP="00C22469">
            <w:pPr>
              <w:jc w:val="both"/>
            </w:pPr>
            <w:r w:rsidRPr="002D57E6">
              <w:t>Safeguarding and training</w:t>
            </w:r>
            <w:r w:rsidR="00087E23" w:rsidRPr="002D57E6">
              <w:t xml:space="preserve"> </w:t>
            </w:r>
            <w:r w:rsidR="00220BC9" w:rsidRPr="002D57E6">
              <w:t xml:space="preserve">-Promoting a </w:t>
            </w:r>
            <w:r w:rsidR="002D57E6" w:rsidRPr="002D57E6">
              <w:t xml:space="preserve">Healthy and Safer Culture. </w:t>
            </w:r>
            <w:r w:rsidR="00087E23" w:rsidRPr="002D57E6">
              <w:t xml:space="preserve">                 </w:t>
            </w:r>
          </w:p>
        </w:tc>
      </w:tr>
      <w:tr w:rsidR="00087E23" w:rsidRPr="00D9789C" w14:paraId="79C567A7" w14:textId="77777777" w:rsidTr="00087E23">
        <w:tc>
          <w:tcPr>
            <w:tcW w:w="4961" w:type="dxa"/>
          </w:tcPr>
          <w:p w14:paraId="3BF32453" w14:textId="01F45A1C" w:rsidR="00087E23" w:rsidRPr="00D9789C" w:rsidRDefault="002D57E6" w:rsidP="00C22469">
            <w:pPr>
              <w:jc w:val="both"/>
            </w:pPr>
            <w:r>
              <w:t xml:space="preserve">Service Pattern for Stepback  August and beyond. </w:t>
            </w:r>
          </w:p>
        </w:tc>
      </w:tr>
      <w:tr w:rsidR="00C82305" w:rsidRPr="00D9789C" w14:paraId="3F266BCC" w14:textId="77777777" w:rsidTr="00087E23">
        <w:tc>
          <w:tcPr>
            <w:tcW w:w="4961" w:type="dxa"/>
          </w:tcPr>
          <w:p w14:paraId="0C0BE394" w14:textId="0E89F234" w:rsidR="00C82305" w:rsidRDefault="002D57E6" w:rsidP="00C22469">
            <w:pPr>
              <w:jc w:val="both"/>
            </w:pPr>
            <w:r>
              <w:t>Incumbent vacancy update</w:t>
            </w:r>
          </w:p>
        </w:tc>
      </w:tr>
      <w:tr w:rsidR="00087E23" w:rsidRPr="00D9789C" w14:paraId="502D3B46" w14:textId="77777777" w:rsidTr="00087E23">
        <w:tc>
          <w:tcPr>
            <w:tcW w:w="4961" w:type="dxa"/>
          </w:tcPr>
          <w:p w14:paraId="25267A44" w14:textId="0C5C671D" w:rsidR="00087E23" w:rsidRPr="00D9789C" w:rsidRDefault="002D57E6" w:rsidP="00C22469">
            <w:pPr>
              <w:jc w:val="both"/>
            </w:pPr>
            <w:r>
              <w:t>Financial update</w:t>
            </w:r>
          </w:p>
        </w:tc>
      </w:tr>
    </w:tbl>
    <w:p w14:paraId="0B0440D9" w14:textId="77777777" w:rsidR="00087E23" w:rsidRDefault="00087E23" w:rsidP="00087E23">
      <w:pPr>
        <w:pStyle w:val="ListParagraph"/>
        <w:jc w:val="both"/>
        <w:rPr>
          <w:b/>
          <w:bCs/>
          <w:sz w:val="24"/>
          <w:szCs w:val="24"/>
        </w:rPr>
      </w:pPr>
    </w:p>
    <w:p w14:paraId="19D0E464" w14:textId="77777777" w:rsidR="00D80247" w:rsidRPr="00057299" w:rsidRDefault="00D80247" w:rsidP="00D80247">
      <w:pPr>
        <w:pStyle w:val="ListParagraph"/>
        <w:numPr>
          <w:ilvl w:val="0"/>
          <w:numId w:val="1"/>
        </w:numPr>
        <w:jc w:val="both"/>
        <w:rPr>
          <w:sz w:val="24"/>
          <w:szCs w:val="24"/>
        </w:rPr>
      </w:pPr>
      <w:r>
        <w:rPr>
          <w:b/>
          <w:bCs/>
          <w:sz w:val="24"/>
          <w:szCs w:val="24"/>
        </w:rPr>
        <w:t xml:space="preserve">Closing Prayer: </w:t>
      </w:r>
      <w:r>
        <w:rPr>
          <w:sz w:val="24"/>
          <w:szCs w:val="24"/>
        </w:rPr>
        <w:t>The meeting closed with a prayer led by DC</w:t>
      </w:r>
    </w:p>
    <w:p w14:paraId="4323E2E7" w14:textId="3F51F3E5" w:rsidR="00C52F40" w:rsidRPr="00BA7B4E" w:rsidRDefault="00C52F40" w:rsidP="00D80247">
      <w:pPr>
        <w:pStyle w:val="ListParagraph"/>
        <w:numPr>
          <w:ilvl w:val="0"/>
          <w:numId w:val="1"/>
        </w:numPr>
        <w:jc w:val="both"/>
        <w:rPr>
          <w:sz w:val="24"/>
          <w:szCs w:val="24"/>
        </w:rPr>
      </w:pPr>
      <w:r w:rsidRPr="00BA7B4E">
        <w:rPr>
          <w:sz w:val="24"/>
          <w:szCs w:val="24"/>
        </w:rPr>
        <w:t xml:space="preserve">The meeting closed </w:t>
      </w:r>
      <w:r w:rsidR="00E53F3C">
        <w:rPr>
          <w:sz w:val="24"/>
          <w:szCs w:val="24"/>
        </w:rPr>
        <w:t xml:space="preserve">at 1840 with thanks to </w:t>
      </w:r>
      <w:r w:rsidR="00D80247">
        <w:rPr>
          <w:sz w:val="24"/>
          <w:szCs w:val="24"/>
        </w:rPr>
        <w:t>SM</w:t>
      </w:r>
      <w:r w:rsidR="00FA0ABB">
        <w:rPr>
          <w:sz w:val="24"/>
          <w:szCs w:val="24"/>
        </w:rPr>
        <w:t xml:space="preserve"> for her kind hospitality.</w:t>
      </w:r>
    </w:p>
    <w:p w14:paraId="19DDA799" w14:textId="77777777" w:rsidR="008C2B4A" w:rsidRPr="00BA7B4E" w:rsidRDefault="008C2B4A" w:rsidP="009646CF">
      <w:pPr>
        <w:rPr>
          <w:sz w:val="24"/>
          <w:szCs w:val="24"/>
        </w:rPr>
      </w:pPr>
    </w:p>
    <w:sectPr w:rsidR="008C2B4A" w:rsidRPr="00BA7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143C"/>
    <w:multiLevelType w:val="hybridMultilevel"/>
    <w:tmpl w:val="0BA07520"/>
    <w:lvl w:ilvl="0" w:tplc="0809000B">
      <w:start w:val="1"/>
      <w:numFmt w:val="bullet"/>
      <w:lvlText w:val=""/>
      <w:lvlJc w:val="left"/>
      <w:pPr>
        <w:ind w:left="2460" w:hanging="360"/>
      </w:pPr>
      <w:rPr>
        <w:rFonts w:ascii="Wingdings" w:hAnsi="Wingdings"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1" w15:restartNumberingAfterBreak="0">
    <w:nsid w:val="24F0546E"/>
    <w:multiLevelType w:val="hybridMultilevel"/>
    <w:tmpl w:val="6BD681EE"/>
    <w:lvl w:ilvl="0" w:tplc="44A8769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C331D"/>
    <w:multiLevelType w:val="hybridMultilevel"/>
    <w:tmpl w:val="3D6A7F6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A635CB"/>
    <w:multiLevelType w:val="hybridMultilevel"/>
    <w:tmpl w:val="DC5C5F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341111"/>
    <w:multiLevelType w:val="multilevel"/>
    <w:tmpl w:val="BE12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73C22"/>
    <w:multiLevelType w:val="hybridMultilevel"/>
    <w:tmpl w:val="F0E40302"/>
    <w:lvl w:ilvl="0" w:tplc="16088572">
      <w:start w:val="1"/>
      <w:numFmt w:val="bullet"/>
      <w:lvlText w:val=""/>
      <w:lvlJc w:val="left"/>
      <w:pPr>
        <w:ind w:left="1380" w:hanging="360"/>
      </w:pPr>
      <w:rPr>
        <w:rFonts w:ascii="Symbol" w:eastAsiaTheme="minorEastAsia" w:hAnsi="Symbol" w:cstheme="minorBid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6" w15:restartNumberingAfterBreak="0">
    <w:nsid w:val="7BF528C8"/>
    <w:multiLevelType w:val="hybridMultilevel"/>
    <w:tmpl w:val="A998DF7A"/>
    <w:lvl w:ilvl="0" w:tplc="F1F01958">
      <w:start w:val="8"/>
      <w:numFmt w:val="bullet"/>
      <w:lvlText w:val=""/>
      <w:lvlJc w:val="left"/>
      <w:pPr>
        <w:ind w:left="1740" w:hanging="360"/>
      </w:pPr>
      <w:rPr>
        <w:rFonts w:ascii="Symbol" w:eastAsiaTheme="minorEastAsia" w:hAnsi="Symbol" w:cstheme="minorBidi"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16cid:durableId="1019543969">
    <w:abstractNumId w:val="1"/>
  </w:num>
  <w:num w:numId="2" w16cid:durableId="958802562">
    <w:abstractNumId w:val="5"/>
  </w:num>
  <w:num w:numId="3" w16cid:durableId="30306874">
    <w:abstractNumId w:val="6"/>
  </w:num>
  <w:num w:numId="4" w16cid:durableId="2041395377">
    <w:abstractNumId w:val="0"/>
  </w:num>
  <w:num w:numId="5" w16cid:durableId="37896234">
    <w:abstractNumId w:val="3"/>
  </w:num>
  <w:num w:numId="6" w16cid:durableId="1118765278">
    <w:abstractNumId w:val="4"/>
  </w:num>
  <w:num w:numId="7" w16cid:durableId="316157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4A"/>
    <w:rsid w:val="00005037"/>
    <w:rsid w:val="00007904"/>
    <w:rsid w:val="000322ED"/>
    <w:rsid w:val="000330EB"/>
    <w:rsid w:val="00035763"/>
    <w:rsid w:val="000424A7"/>
    <w:rsid w:val="00046B53"/>
    <w:rsid w:val="000507B2"/>
    <w:rsid w:val="00055A05"/>
    <w:rsid w:val="00057299"/>
    <w:rsid w:val="00070654"/>
    <w:rsid w:val="00080BBA"/>
    <w:rsid w:val="00087E23"/>
    <w:rsid w:val="00094C09"/>
    <w:rsid w:val="00097736"/>
    <w:rsid w:val="000A0C50"/>
    <w:rsid w:val="000C04B1"/>
    <w:rsid w:val="00115DD7"/>
    <w:rsid w:val="0012710F"/>
    <w:rsid w:val="00141913"/>
    <w:rsid w:val="00144C3D"/>
    <w:rsid w:val="00147874"/>
    <w:rsid w:val="0015768C"/>
    <w:rsid w:val="001742E4"/>
    <w:rsid w:val="00175DC8"/>
    <w:rsid w:val="00194511"/>
    <w:rsid w:val="001E46A6"/>
    <w:rsid w:val="001F1274"/>
    <w:rsid w:val="00200AC0"/>
    <w:rsid w:val="00210E95"/>
    <w:rsid w:val="00220BC9"/>
    <w:rsid w:val="00222DB8"/>
    <w:rsid w:val="00234CAE"/>
    <w:rsid w:val="0024423A"/>
    <w:rsid w:val="002D57E6"/>
    <w:rsid w:val="002E0018"/>
    <w:rsid w:val="002F7AAF"/>
    <w:rsid w:val="0030342D"/>
    <w:rsid w:val="003074C2"/>
    <w:rsid w:val="00315B64"/>
    <w:rsid w:val="00344513"/>
    <w:rsid w:val="00375901"/>
    <w:rsid w:val="00384B78"/>
    <w:rsid w:val="00386055"/>
    <w:rsid w:val="003B5D72"/>
    <w:rsid w:val="003D70AE"/>
    <w:rsid w:val="003E1EDD"/>
    <w:rsid w:val="00404DBD"/>
    <w:rsid w:val="004056A1"/>
    <w:rsid w:val="004216B9"/>
    <w:rsid w:val="00450945"/>
    <w:rsid w:val="004545DF"/>
    <w:rsid w:val="00457DC7"/>
    <w:rsid w:val="004924DE"/>
    <w:rsid w:val="004B4E53"/>
    <w:rsid w:val="004D3129"/>
    <w:rsid w:val="004D715C"/>
    <w:rsid w:val="004D7CFE"/>
    <w:rsid w:val="004F1938"/>
    <w:rsid w:val="00501065"/>
    <w:rsid w:val="005A56B6"/>
    <w:rsid w:val="005B2E06"/>
    <w:rsid w:val="005C732F"/>
    <w:rsid w:val="005D0019"/>
    <w:rsid w:val="005E17FA"/>
    <w:rsid w:val="005E20B3"/>
    <w:rsid w:val="005F31CF"/>
    <w:rsid w:val="006043C4"/>
    <w:rsid w:val="00605E29"/>
    <w:rsid w:val="0062204A"/>
    <w:rsid w:val="00630877"/>
    <w:rsid w:val="006568C6"/>
    <w:rsid w:val="00664B81"/>
    <w:rsid w:val="00686B8F"/>
    <w:rsid w:val="0069014B"/>
    <w:rsid w:val="0069414B"/>
    <w:rsid w:val="0069638E"/>
    <w:rsid w:val="006A5550"/>
    <w:rsid w:val="006A5617"/>
    <w:rsid w:val="006A7F53"/>
    <w:rsid w:val="0076271A"/>
    <w:rsid w:val="00765B9A"/>
    <w:rsid w:val="007A01F0"/>
    <w:rsid w:val="007A3E06"/>
    <w:rsid w:val="007B4698"/>
    <w:rsid w:val="007C101E"/>
    <w:rsid w:val="007C16F6"/>
    <w:rsid w:val="007F41A5"/>
    <w:rsid w:val="00817C85"/>
    <w:rsid w:val="00831C3B"/>
    <w:rsid w:val="00896EBE"/>
    <w:rsid w:val="008A4973"/>
    <w:rsid w:val="008C2B4A"/>
    <w:rsid w:val="008E5987"/>
    <w:rsid w:val="008F7572"/>
    <w:rsid w:val="009245FA"/>
    <w:rsid w:val="00954635"/>
    <w:rsid w:val="009646CF"/>
    <w:rsid w:val="009648B3"/>
    <w:rsid w:val="009742C5"/>
    <w:rsid w:val="009767F4"/>
    <w:rsid w:val="00986C2B"/>
    <w:rsid w:val="009A36C1"/>
    <w:rsid w:val="009A4C37"/>
    <w:rsid w:val="009C125B"/>
    <w:rsid w:val="009E34CF"/>
    <w:rsid w:val="00A04897"/>
    <w:rsid w:val="00A11114"/>
    <w:rsid w:val="00A14539"/>
    <w:rsid w:val="00A27723"/>
    <w:rsid w:val="00A32566"/>
    <w:rsid w:val="00A51365"/>
    <w:rsid w:val="00A52110"/>
    <w:rsid w:val="00A55EA1"/>
    <w:rsid w:val="00A63DE8"/>
    <w:rsid w:val="00A66599"/>
    <w:rsid w:val="00A74FD9"/>
    <w:rsid w:val="00A8070E"/>
    <w:rsid w:val="00A82782"/>
    <w:rsid w:val="00AA33A8"/>
    <w:rsid w:val="00AD2BE7"/>
    <w:rsid w:val="00AE5603"/>
    <w:rsid w:val="00B4098C"/>
    <w:rsid w:val="00B422B4"/>
    <w:rsid w:val="00B85AB6"/>
    <w:rsid w:val="00BA7B4E"/>
    <w:rsid w:val="00BD5B0B"/>
    <w:rsid w:val="00BD6034"/>
    <w:rsid w:val="00BE5991"/>
    <w:rsid w:val="00C06D03"/>
    <w:rsid w:val="00C30D0D"/>
    <w:rsid w:val="00C32E7E"/>
    <w:rsid w:val="00C52F40"/>
    <w:rsid w:val="00C54BA2"/>
    <w:rsid w:val="00C61FDA"/>
    <w:rsid w:val="00C82305"/>
    <w:rsid w:val="00CA4520"/>
    <w:rsid w:val="00CB0E77"/>
    <w:rsid w:val="00CB4A8C"/>
    <w:rsid w:val="00CC015B"/>
    <w:rsid w:val="00CC35C7"/>
    <w:rsid w:val="00CD2754"/>
    <w:rsid w:val="00CE19F4"/>
    <w:rsid w:val="00CE7FCB"/>
    <w:rsid w:val="00D01B0D"/>
    <w:rsid w:val="00D01D93"/>
    <w:rsid w:val="00D03FF3"/>
    <w:rsid w:val="00D06E1D"/>
    <w:rsid w:val="00D45E3F"/>
    <w:rsid w:val="00D57579"/>
    <w:rsid w:val="00D7627B"/>
    <w:rsid w:val="00D80247"/>
    <w:rsid w:val="00D9789C"/>
    <w:rsid w:val="00DC21DC"/>
    <w:rsid w:val="00DD7236"/>
    <w:rsid w:val="00E0590B"/>
    <w:rsid w:val="00E06926"/>
    <w:rsid w:val="00E165C8"/>
    <w:rsid w:val="00E22A1C"/>
    <w:rsid w:val="00E25714"/>
    <w:rsid w:val="00E37C32"/>
    <w:rsid w:val="00E53F3C"/>
    <w:rsid w:val="00E866F5"/>
    <w:rsid w:val="00EA1764"/>
    <w:rsid w:val="00F30ADA"/>
    <w:rsid w:val="00F417EF"/>
    <w:rsid w:val="00F6095B"/>
    <w:rsid w:val="00F64DCC"/>
    <w:rsid w:val="00F67FD1"/>
    <w:rsid w:val="00F850DF"/>
    <w:rsid w:val="00F86D38"/>
    <w:rsid w:val="00F87E7B"/>
    <w:rsid w:val="00F96FFD"/>
    <w:rsid w:val="00FA06F7"/>
    <w:rsid w:val="00FA0ABB"/>
    <w:rsid w:val="00FB3469"/>
    <w:rsid w:val="00FB4B47"/>
    <w:rsid w:val="00FD29AA"/>
    <w:rsid w:val="00FD7A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284B"/>
  <w15:chartTrackingRefBased/>
  <w15:docId w15:val="{6012EC79-FC8D-4225-9D93-AE6BA29B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B4A"/>
    <w:pPr>
      <w:ind w:left="720"/>
      <w:contextualSpacing/>
    </w:pPr>
  </w:style>
  <w:style w:type="table" w:styleId="TableGrid">
    <w:name w:val="Table Grid"/>
    <w:basedOn w:val="TableNormal"/>
    <w:uiPriority w:val="39"/>
    <w:rsid w:val="003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77164">
      <w:bodyDiv w:val="1"/>
      <w:marLeft w:val="0"/>
      <w:marRight w:val="0"/>
      <w:marTop w:val="0"/>
      <w:marBottom w:val="0"/>
      <w:divBdr>
        <w:top w:val="none" w:sz="0" w:space="0" w:color="auto"/>
        <w:left w:val="none" w:sz="0" w:space="0" w:color="auto"/>
        <w:bottom w:val="none" w:sz="0" w:space="0" w:color="auto"/>
        <w:right w:val="none" w:sz="0" w:space="0" w:color="auto"/>
      </w:divBdr>
      <w:divsChild>
        <w:div w:id="494806702">
          <w:marLeft w:val="0"/>
          <w:marRight w:val="0"/>
          <w:marTop w:val="0"/>
          <w:marBottom w:val="0"/>
          <w:divBdr>
            <w:top w:val="none" w:sz="0" w:space="0" w:color="auto"/>
            <w:left w:val="none" w:sz="0" w:space="0" w:color="auto"/>
            <w:bottom w:val="none" w:sz="0" w:space="0" w:color="auto"/>
            <w:right w:val="none" w:sz="0" w:space="0" w:color="auto"/>
          </w:divBdr>
        </w:div>
      </w:divsChild>
    </w:div>
    <w:div w:id="1343825943">
      <w:bodyDiv w:val="1"/>
      <w:marLeft w:val="0"/>
      <w:marRight w:val="0"/>
      <w:marTop w:val="0"/>
      <w:marBottom w:val="0"/>
      <w:divBdr>
        <w:top w:val="none" w:sz="0" w:space="0" w:color="auto"/>
        <w:left w:val="none" w:sz="0" w:space="0" w:color="auto"/>
        <w:bottom w:val="none" w:sz="0" w:space="0" w:color="auto"/>
        <w:right w:val="none" w:sz="0" w:space="0" w:color="auto"/>
      </w:divBdr>
      <w:divsChild>
        <w:div w:id="180535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6" ma:contentTypeDescription="Create a new document." ma:contentTypeScope="" ma:versionID="72351bde61035f02b75709d89a374409">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3a4f4fb702e788029e7297efa6d07f2"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32ACDD2B-8FCC-419D-BE14-43B2103D72FB}">
  <ds:schemaRefs>
    <ds:schemaRef ds:uri="http://schemas.openxmlformats.org/officeDocument/2006/bibliography"/>
  </ds:schemaRefs>
</ds:datastoreItem>
</file>

<file path=customXml/itemProps2.xml><?xml version="1.0" encoding="utf-8"?>
<ds:datastoreItem xmlns:ds="http://schemas.openxmlformats.org/officeDocument/2006/customXml" ds:itemID="{78ADB22C-C7E8-4C1D-BFEB-B82CA7572B7F}"/>
</file>

<file path=customXml/itemProps3.xml><?xml version="1.0" encoding="utf-8"?>
<ds:datastoreItem xmlns:ds="http://schemas.openxmlformats.org/officeDocument/2006/customXml" ds:itemID="{CD3F0EFA-2886-4707-8A09-8B4DB75CC362}"/>
</file>

<file path=customXml/itemProps4.xml><?xml version="1.0" encoding="utf-8"?>
<ds:datastoreItem xmlns:ds="http://schemas.openxmlformats.org/officeDocument/2006/customXml" ds:itemID="{F97DD4F5-E140-49CF-BAAD-6EB98EF551BF}"/>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cathy.dumelow@gmail.com</dc:creator>
  <cp:keywords/>
  <dc:description/>
  <cp:lastModifiedBy>Ellie Elder</cp:lastModifiedBy>
  <cp:revision>2</cp:revision>
  <cp:lastPrinted>2025-05-24T17:26:00Z</cp:lastPrinted>
  <dcterms:created xsi:type="dcterms:W3CDTF">2025-05-26T21:01:00Z</dcterms:created>
  <dcterms:modified xsi:type="dcterms:W3CDTF">2025-05-26T21:01:00Z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